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9EC1" w14:textId="1C1CED38" w:rsidR="00CF2D45" w:rsidRDefault="00CF2D45">
      <w:r w:rsidRPr="00CF2D45">
        <w:rPr>
          <w:b/>
          <w:bCs/>
        </w:rPr>
        <w:t>Von</w:t>
      </w:r>
      <w:r>
        <w:t xml:space="preserve">: </w:t>
      </w:r>
      <w:r w:rsidR="007D1573">
        <w:t>a</w:t>
      </w:r>
      <w:r w:rsidRPr="00CF2D45">
        <w:t>rmin.</w:t>
      </w:r>
      <w:r w:rsidR="007D1573">
        <w:t>k</w:t>
      </w:r>
      <w:r w:rsidRPr="00CF2D45">
        <w:t>och@sv-ohmstede.de</w:t>
      </w:r>
    </w:p>
    <w:p w14:paraId="3158E29A" w14:textId="6A72508B" w:rsidR="00CF2D45" w:rsidRDefault="00CF2D45">
      <w:r w:rsidRPr="00CF2D45">
        <w:rPr>
          <w:b/>
          <w:bCs/>
        </w:rPr>
        <w:t>Gesendet</w:t>
      </w:r>
      <w:r>
        <w:t xml:space="preserve">: Dienstag, 21 Juni 2022 19:40 </w:t>
      </w:r>
    </w:p>
    <w:p w14:paraId="3E88CB73" w14:textId="634C3437" w:rsidR="00CF2D45" w:rsidRDefault="00CF2D45">
      <w:r w:rsidRPr="00CF2D45">
        <w:rPr>
          <w:b/>
          <w:bCs/>
        </w:rPr>
        <w:t>An</w:t>
      </w:r>
      <w:r>
        <w:t xml:space="preserve">: </w:t>
      </w:r>
      <w:r w:rsidRPr="00CF2D45">
        <w:t>s.buschulte@mehrtec.de</w:t>
      </w:r>
    </w:p>
    <w:p w14:paraId="03C0E751" w14:textId="7D7C0735" w:rsidR="00CF2D45" w:rsidRDefault="00CF2D45">
      <w:r w:rsidRPr="00CF2D45">
        <w:rPr>
          <w:b/>
          <w:bCs/>
        </w:rPr>
        <w:t>Betreff</w:t>
      </w:r>
      <w:r>
        <w:t>: Nachfrage Thermostate Strahlung???</w:t>
      </w:r>
    </w:p>
    <w:p w14:paraId="1A2D654E" w14:textId="5A942E49" w:rsidR="00CF2D45" w:rsidRDefault="00CF2D45"/>
    <w:p w14:paraId="01C09545" w14:textId="42408C04" w:rsidR="00CF2D45" w:rsidRDefault="00CF2D45">
      <w:r>
        <w:t xml:space="preserve">Sehr geehrte Frau </w:t>
      </w:r>
      <w:proofErr w:type="spellStart"/>
      <w:r>
        <w:t>Buschulte</w:t>
      </w:r>
      <w:proofErr w:type="spellEnd"/>
      <w:r>
        <w:t xml:space="preserve">, </w:t>
      </w:r>
    </w:p>
    <w:p w14:paraId="41485D27" w14:textId="102A89FF" w:rsidR="00CF2D45" w:rsidRDefault="00CF2D45"/>
    <w:p w14:paraId="12F4E64B" w14:textId="2022D55E" w:rsidR="00A001D5" w:rsidRDefault="00A001D5">
      <w:r>
        <w:t>vielen Dank für Ihre und Britts Beratung. Eine letzte Frage haben meine Frau und ich noch. Wir haben schon W-LAN, ein Schnurloses Telefon, Smartphones und Rauchmelder mit Bluetooth. Jetzt sollen noch Funkthermostate dazu kommen. Ist das nicht ungesund durch die ganze Strahlung?</w:t>
      </w:r>
    </w:p>
    <w:p w14:paraId="492CE0EA" w14:textId="00BCA956" w:rsidR="00A001D5" w:rsidRDefault="00A001D5"/>
    <w:p w14:paraId="3CBDC490" w14:textId="77777777" w:rsidR="007D1573" w:rsidRDefault="007D1573">
      <w:r>
        <w:t>Mit freundlichen Grüßen</w:t>
      </w:r>
    </w:p>
    <w:p w14:paraId="1B928D36" w14:textId="77777777" w:rsidR="007D1573" w:rsidRDefault="007D1573"/>
    <w:p w14:paraId="60B8F3B3" w14:textId="3F3BAC5A" w:rsidR="007D1573" w:rsidRDefault="007D1573">
      <w:r>
        <w:t xml:space="preserve">Familie Koch </w:t>
      </w:r>
    </w:p>
    <w:sectPr w:rsidR="007D15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45"/>
    <w:rsid w:val="007D1573"/>
    <w:rsid w:val="00A001D5"/>
    <w:rsid w:val="00C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7291"/>
  <w15:chartTrackingRefBased/>
  <w15:docId w15:val="{83A41C8E-99B8-4BF9-BD48-E0F2313A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F2D4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2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Senge</dc:creator>
  <cp:keywords/>
  <dc:description/>
  <cp:lastModifiedBy>Helge Senge</cp:lastModifiedBy>
  <cp:revision>1</cp:revision>
  <dcterms:created xsi:type="dcterms:W3CDTF">2022-06-25T09:22:00Z</dcterms:created>
  <dcterms:modified xsi:type="dcterms:W3CDTF">2022-06-25T09:34:00Z</dcterms:modified>
</cp:coreProperties>
</file>