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2298" w14:textId="77777777" w:rsidR="001B7CE2" w:rsidRDefault="001B7CE2" w:rsidP="001B7CE2">
      <w:pPr>
        <w:rPr>
          <w:sz w:val="28"/>
          <w:szCs w:val="28"/>
        </w:rPr>
      </w:pPr>
    </w:p>
    <w:p w14:paraId="1EC1C8D9" w14:textId="7C74EA37" w:rsidR="001B7CE2" w:rsidRDefault="001B7CE2" w:rsidP="001B7CE2">
      <w:pPr>
        <w:rPr>
          <w:sz w:val="28"/>
          <w:szCs w:val="28"/>
        </w:rPr>
      </w:pPr>
      <w:r>
        <w:rPr>
          <w:sz w:val="28"/>
          <w:szCs w:val="28"/>
        </w:rPr>
        <w:t>Gruppenmitglieder:</w:t>
      </w:r>
    </w:p>
    <w:p w14:paraId="0867A0AD" w14:textId="77777777" w:rsidR="001B7CE2" w:rsidRDefault="001B7CE2" w:rsidP="001B7CE2">
      <w:pPr>
        <w:rPr>
          <w:sz w:val="28"/>
          <w:szCs w:val="28"/>
        </w:rPr>
      </w:pPr>
    </w:p>
    <w:p w14:paraId="47C296D5" w14:textId="77777777" w:rsidR="001B7CE2" w:rsidRDefault="001B7CE2" w:rsidP="001B7CE2">
      <w:pPr>
        <w:jc w:val="center"/>
        <w:rPr>
          <w:sz w:val="28"/>
          <w:szCs w:val="28"/>
        </w:rPr>
      </w:pPr>
      <w:r w:rsidRPr="001B7CE2">
        <w:rPr>
          <w:b/>
          <w:bCs/>
          <w:sz w:val="28"/>
          <w:szCs w:val="28"/>
        </w:rPr>
        <w:t>Freischalten</w:t>
      </w:r>
      <w:r w:rsidRPr="001B7CE2">
        <w:rPr>
          <w:sz w:val="28"/>
          <w:szCs w:val="28"/>
        </w:rPr>
        <w:t xml:space="preserve"> – gegen Wiedereinschalten sichern - Spannungsfreiheit sicherstellen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4234"/>
      </w:tblGrid>
      <w:tr w:rsidR="001B7CE2" w14:paraId="7D452EA2" w14:textId="77777777" w:rsidTr="00C11B01">
        <w:tc>
          <w:tcPr>
            <w:tcW w:w="9758" w:type="dxa"/>
            <w:gridSpan w:val="3"/>
          </w:tcPr>
          <w:p w14:paraId="08FA16B1" w14:textId="79DBC11C" w:rsidR="001B7CE2" w:rsidRDefault="001B7CE2" w:rsidP="001B7CE2">
            <w:pPr>
              <w:rPr>
                <w:sz w:val="28"/>
                <w:szCs w:val="28"/>
              </w:rPr>
            </w:pPr>
            <w:r w:rsidRPr="001B7CE2">
              <w:rPr>
                <w:sz w:val="32"/>
                <w:szCs w:val="32"/>
              </w:rPr>
              <w:t>Erstellen Sie eine detaillierte Arbeitsanweisung zur Freischaltung eines Hybridfahrzeugs am Beispiel des BMW 545e.</w:t>
            </w:r>
          </w:p>
        </w:tc>
      </w:tr>
      <w:tr w:rsidR="001B7CE2" w14:paraId="38FC9298" w14:textId="77777777" w:rsidTr="001B7CE2">
        <w:tc>
          <w:tcPr>
            <w:tcW w:w="704" w:type="dxa"/>
          </w:tcPr>
          <w:p w14:paraId="6420A76D" w14:textId="22AB85A8" w:rsidR="001B7CE2" w:rsidRDefault="001B7CE2" w:rsidP="001B7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</w:tc>
        <w:tc>
          <w:tcPr>
            <w:tcW w:w="4820" w:type="dxa"/>
          </w:tcPr>
          <w:p w14:paraId="53C3DA96" w14:textId="7D11EA07" w:rsidR="001B7CE2" w:rsidRDefault="001B7CE2" w:rsidP="001B7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Arbeitsschritt</w:t>
            </w:r>
          </w:p>
        </w:tc>
        <w:tc>
          <w:tcPr>
            <w:tcW w:w="4234" w:type="dxa"/>
          </w:tcPr>
          <w:p w14:paraId="1BA58C1A" w14:textId="2D444359" w:rsidR="001B7CE2" w:rsidRDefault="001B7CE2" w:rsidP="001B7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Hinweise</w:t>
            </w:r>
          </w:p>
        </w:tc>
      </w:tr>
      <w:tr w:rsidR="001B7CE2" w14:paraId="2DC7DD7E" w14:textId="77777777" w:rsidTr="001B7CE2">
        <w:tc>
          <w:tcPr>
            <w:tcW w:w="704" w:type="dxa"/>
          </w:tcPr>
          <w:p w14:paraId="4C90A031" w14:textId="0EEA4E2D" w:rsidR="001B7CE2" w:rsidRDefault="001B7CE2" w:rsidP="001B7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4714F2AD" w14:textId="77777777" w:rsidR="001B7CE2" w:rsidRDefault="001B7CE2" w:rsidP="001B7CE2">
            <w:pPr>
              <w:rPr>
                <w:sz w:val="28"/>
                <w:szCs w:val="28"/>
              </w:rPr>
            </w:pPr>
          </w:p>
          <w:p w14:paraId="0BBA98C3" w14:textId="77777777" w:rsidR="001B7CE2" w:rsidRDefault="001B7CE2" w:rsidP="001B7CE2">
            <w:pPr>
              <w:rPr>
                <w:sz w:val="28"/>
                <w:szCs w:val="28"/>
              </w:rPr>
            </w:pPr>
          </w:p>
          <w:p w14:paraId="13541ABF" w14:textId="77777777" w:rsidR="001B7CE2" w:rsidRDefault="001B7CE2" w:rsidP="001B7CE2">
            <w:pPr>
              <w:rPr>
                <w:sz w:val="28"/>
                <w:szCs w:val="28"/>
              </w:rPr>
            </w:pPr>
          </w:p>
          <w:p w14:paraId="635E62DF" w14:textId="10832CA3" w:rsidR="001B7CE2" w:rsidRDefault="001B7CE2" w:rsidP="001B7CE2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</w:tcPr>
          <w:p w14:paraId="3703F482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</w:tr>
      <w:tr w:rsidR="001B7CE2" w14:paraId="3136E4CA" w14:textId="77777777" w:rsidTr="001B7CE2">
        <w:tc>
          <w:tcPr>
            <w:tcW w:w="704" w:type="dxa"/>
          </w:tcPr>
          <w:p w14:paraId="67890270" w14:textId="4DC5D6CF" w:rsidR="001B7CE2" w:rsidRDefault="001B7CE2" w:rsidP="001B7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14:paraId="45F5FFB0" w14:textId="77777777" w:rsidR="001B7CE2" w:rsidRDefault="001B7CE2" w:rsidP="001B7CE2">
            <w:pPr>
              <w:rPr>
                <w:sz w:val="28"/>
                <w:szCs w:val="28"/>
              </w:rPr>
            </w:pPr>
          </w:p>
          <w:p w14:paraId="19D5129C" w14:textId="77777777" w:rsidR="001B7CE2" w:rsidRDefault="001B7CE2" w:rsidP="001B7CE2">
            <w:pPr>
              <w:rPr>
                <w:sz w:val="28"/>
                <w:szCs w:val="28"/>
              </w:rPr>
            </w:pPr>
          </w:p>
          <w:p w14:paraId="5A332183" w14:textId="77777777" w:rsidR="001B7CE2" w:rsidRDefault="001B7CE2" w:rsidP="001B7CE2">
            <w:pPr>
              <w:rPr>
                <w:sz w:val="28"/>
                <w:szCs w:val="28"/>
              </w:rPr>
            </w:pPr>
          </w:p>
          <w:p w14:paraId="0E2F7076" w14:textId="1E37B54E" w:rsidR="001B7CE2" w:rsidRDefault="001B7CE2" w:rsidP="001B7CE2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</w:tcPr>
          <w:p w14:paraId="4CFA1650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</w:tr>
      <w:tr w:rsidR="001B7CE2" w14:paraId="13536A85" w14:textId="77777777" w:rsidTr="001B7CE2">
        <w:tc>
          <w:tcPr>
            <w:tcW w:w="704" w:type="dxa"/>
          </w:tcPr>
          <w:p w14:paraId="21F3D82D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7D3FD0FE" w14:textId="77777777" w:rsidR="001B7CE2" w:rsidRDefault="001B7CE2" w:rsidP="001B7CE2">
            <w:pPr>
              <w:rPr>
                <w:sz w:val="28"/>
                <w:szCs w:val="28"/>
              </w:rPr>
            </w:pPr>
          </w:p>
          <w:p w14:paraId="3642E839" w14:textId="77777777" w:rsidR="001B7CE2" w:rsidRDefault="001B7CE2" w:rsidP="001B7CE2">
            <w:pPr>
              <w:rPr>
                <w:sz w:val="28"/>
                <w:szCs w:val="28"/>
              </w:rPr>
            </w:pPr>
          </w:p>
          <w:p w14:paraId="32CC53DB" w14:textId="77777777" w:rsidR="001B7CE2" w:rsidRDefault="001B7CE2" w:rsidP="001B7CE2">
            <w:pPr>
              <w:rPr>
                <w:sz w:val="28"/>
                <w:szCs w:val="28"/>
              </w:rPr>
            </w:pPr>
          </w:p>
          <w:p w14:paraId="22B8F211" w14:textId="3FD39372" w:rsidR="001B7CE2" w:rsidRDefault="001B7CE2" w:rsidP="001B7CE2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</w:tcPr>
          <w:p w14:paraId="2C2B471A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</w:tr>
      <w:tr w:rsidR="001B7CE2" w14:paraId="4F66F5D8" w14:textId="77777777" w:rsidTr="001B7CE2">
        <w:tc>
          <w:tcPr>
            <w:tcW w:w="704" w:type="dxa"/>
          </w:tcPr>
          <w:p w14:paraId="022A1B08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6AA40668" w14:textId="77777777" w:rsidR="001B7CE2" w:rsidRDefault="001B7CE2" w:rsidP="001B7CE2">
            <w:pPr>
              <w:rPr>
                <w:sz w:val="28"/>
                <w:szCs w:val="28"/>
              </w:rPr>
            </w:pPr>
          </w:p>
          <w:p w14:paraId="7C5FF4F4" w14:textId="77777777" w:rsidR="001B7CE2" w:rsidRDefault="001B7CE2" w:rsidP="001B7CE2">
            <w:pPr>
              <w:rPr>
                <w:sz w:val="28"/>
                <w:szCs w:val="28"/>
              </w:rPr>
            </w:pPr>
          </w:p>
          <w:p w14:paraId="61093FCC" w14:textId="77777777" w:rsidR="001B7CE2" w:rsidRDefault="001B7CE2" w:rsidP="001B7CE2">
            <w:pPr>
              <w:rPr>
                <w:sz w:val="28"/>
                <w:szCs w:val="28"/>
              </w:rPr>
            </w:pPr>
          </w:p>
          <w:p w14:paraId="245BA38D" w14:textId="08452E2E" w:rsidR="001B7CE2" w:rsidRDefault="001B7CE2" w:rsidP="001B7CE2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</w:tcPr>
          <w:p w14:paraId="6A9E210E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</w:tr>
      <w:tr w:rsidR="001B7CE2" w14:paraId="15A90057" w14:textId="77777777" w:rsidTr="001B7CE2">
        <w:tc>
          <w:tcPr>
            <w:tcW w:w="704" w:type="dxa"/>
          </w:tcPr>
          <w:p w14:paraId="3BF23E8E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57569451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</w:tcPr>
          <w:p w14:paraId="2F84D340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</w:tr>
      <w:tr w:rsidR="001B7CE2" w14:paraId="59478A81" w14:textId="77777777" w:rsidTr="001B7CE2">
        <w:tc>
          <w:tcPr>
            <w:tcW w:w="704" w:type="dxa"/>
          </w:tcPr>
          <w:p w14:paraId="0F7EC507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0D595298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</w:tcPr>
          <w:p w14:paraId="36C25BC6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</w:tr>
      <w:tr w:rsidR="001B7CE2" w14:paraId="37ACC4FA" w14:textId="77777777" w:rsidTr="001B7CE2">
        <w:tc>
          <w:tcPr>
            <w:tcW w:w="704" w:type="dxa"/>
          </w:tcPr>
          <w:p w14:paraId="28994CF5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1C2A2188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</w:tcPr>
          <w:p w14:paraId="17551FAC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</w:tr>
      <w:tr w:rsidR="001B7CE2" w14:paraId="5D71D69A" w14:textId="77777777" w:rsidTr="001B7CE2">
        <w:tc>
          <w:tcPr>
            <w:tcW w:w="704" w:type="dxa"/>
          </w:tcPr>
          <w:p w14:paraId="7FA2F40A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29792A35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</w:tcPr>
          <w:p w14:paraId="2854EF6C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</w:tr>
      <w:tr w:rsidR="001B7CE2" w14:paraId="30C59C5C" w14:textId="77777777" w:rsidTr="001B7CE2">
        <w:tc>
          <w:tcPr>
            <w:tcW w:w="704" w:type="dxa"/>
          </w:tcPr>
          <w:p w14:paraId="29D73546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40239293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</w:tcPr>
          <w:p w14:paraId="2FBAEA91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</w:tr>
      <w:tr w:rsidR="001B7CE2" w14:paraId="1EF792B8" w14:textId="77777777" w:rsidTr="001B7CE2">
        <w:tc>
          <w:tcPr>
            <w:tcW w:w="704" w:type="dxa"/>
          </w:tcPr>
          <w:p w14:paraId="68B4EB65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7FB75FA6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</w:tcPr>
          <w:p w14:paraId="38DD5AF7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</w:tr>
      <w:tr w:rsidR="001B7CE2" w14:paraId="4BB8018F" w14:textId="77777777" w:rsidTr="001B7CE2">
        <w:tc>
          <w:tcPr>
            <w:tcW w:w="704" w:type="dxa"/>
          </w:tcPr>
          <w:p w14:paraId="04D7988B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5E03D0FB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</w:tcPr>
          <w:p w14:paraId="537507C5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</w:tr>
      <w:tr w:rsidR="001B7CE2" w14:paraId="5489E7EA" w14:textId="77777777" w:rsidTr="001B7CE2">
        <w:tc>
          <w:tcPr>
            <w:tcW w:w="704" w:type="dxa"/>
          </w:tcPr>
          <w:p w14:paraId="31F43A5E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016FED29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</w:tcPr>
          <w:p w14:paraId="3DE9FC89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</w:tr>
      <w:tr w:rsidR="001B7CE2" w14:paraId="64D0D0E5" w14:textId="77777777" w:rsidTr="001B7CE2">
        <w:tc>
          <w:tcPr>
            <w:tcW w:w="704" w:type="dxa"/>
          </w:tcPr>
          <w:p w14:paraId="068758B8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11633D33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</w:tcPr>
          <w:p w14:paraId="272F8367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</w:tr>
      <w:tr w:rsidR="001B7CE2" w14:paraId="6088E297" w14:textId="77777777" w:rsidTr="001B7CE2">
        <w:tc>
          <w:tcPr>
            <w:tcW w:w="704" w:type="dxa"/>
          </w:tcPr>
          <w:p w14:paraId="03897BF1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4C6484AC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</w:tcPr>
          <w:p w14:paraId="47429632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</w:tr>
      <w:tr w:rsidR="001B7CE2" w14:paraId="719E5CEF" w14:textId="77777777" w:rsidTr="001B7CE2">
        <w:tc>
          <w:tcPr>
            <w:tcW w:w="704" w:type="dxa"/>
          </w:tcPr>
          <w:p w14:paraId="3055A261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6043221A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</w:tcPr>
          <w:p w14:paraId="0A802880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</w:tr>
      <w:tr w:rsidR="001B7CE2" w14:paraId="17941CB4" w14:textId="77777777" w:rsidTr="001B7CE2">
        <w:tc>
          <w:tcPr>
            <w:tcW w:w="704" w:type="dxa"/>
          </w:tcPr>
          <w:p w14:paraId="4A3A07BE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2F47EF79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</w:tcPr>
          <w:p w14:paraId="75BABA90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</w:tr>
      <w:tr w:rsidR="001B7CE2" w14:paraId="7DF4954E" w14:textId="77777777" w:rsidTr="001B7CE2">
        <w:tc>
          <w:tcPr>
            <w:tcW w:w="704" w:type="dxa"/>
          </w:tcPr>
          <w:p w14:paraId="09F8A721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23305077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</w:tcPr>
          <w:p w14:paraId="0F8BB6E8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</w:tr>
      <w:tr w:rsidR="001B7CE2" w14:paraId="57EC0DCD" w14:textId="77777777" w:rsidTr="001B7CE2">
        <w:tc>
          <w:tcPr>
            <w:tcW w:w="704" w:type="dxa"/>
          </w:tcPr>
          <w:p w14:paraId="7F802083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716C4370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</w:tcPr>
          <w:p w14:paraId="616417A5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</w:tr>
      <w:tr w:rsidR="001B7CE2" w14:paraId="34ECC262" w14:textId="77777777" w:rsidTr="001B7CE2">
        <w:tc>
          <w:tcPr>
            <w:tcW w:w="704" w:type="dxa"/>
          </w:tcPr>
          <w:p w14:paraId="0A2102E6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2F78D72C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</w:tcPr>
          <w:p w14:paraId="49E36D81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</w:tr>
      <w:tr w:rsidR="001B7CE2" w14:paraId="0975881A" w14:textId="77777777" w:rsidTr="001B7CE2">
        <w:tc>
          <w:tcPr>
            <w:tcW w:w="704" w:type="dxa"/>
          </w:tcPr>
          <w:p w14:paraId="73E6C931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77C14C37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</w:tcPr>
          <w:p w14:paraId="4D95DE14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</w:tr>
      <w:tr w:rsidR="001B7CE2" w14:paraId="7946D5C2" w14:textId="77777777" w:rsidTr="001B7CE2">
        <w:tc>
          <w:tcPr>
            <w:tcW w:w="704" w:type="dxa"/>
          </w:tcPr>
          <w:p w14:paraId="33ACC4E4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060A3BAB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  <w:tc>
          <w:tcPr>
            <w:tcW w:w="4234" w:type="dxa"/>
          </w:tcPr>
          <w:p w14:paraId="519FC49F" w14:textId="77777777" w:rsidR="001B7CE2" w:rsidRDefault="001B7CE2" w:rsidP="001B7CE2">
            <w:pPr>
              <w:rPr>
                <w:sz w:val="28"/>
                <w:szCs w:val="28"/>
              </w:rPr>
            </w:pPr>
          </w:p>
        </w:tc>
      </w:tr>
    </w:tbl>
    <w:p w14:paraId="5B25C84E" w14:textId="77777777" w:rsidR="001B7CE2" w:rsidRDefault="001B7CE2" w:rsidP="001B7CE2">
      <w:pPr>
        <w:rPr>
          <w:sz w:val="28"/>
          <w:szCs w:val="28"/>
        </w:rPr>
      </w:pPr>
    </w:p>
    <w:sectPr w:rsidR="001B7CE2" w:rsidSect="001B7CE2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E2"/>
    <w:rsid w:val="001B7CE2"/>
    <w:rsid w:val="001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295D"/>
  <w15:chartTrackingRefBased/>
  <w15:docId w15:val="{DA8D9964-84EB-483B-BAB8-63DE9891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B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299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Atila Alvin Beck</dc:creator>
  <cp:keywords/>
  <dc:description/>
  <cp:lastModifiedBy>Atila Alvin Beck</cp:lastModifiedBy>
  <cp:revision>2</cp:revision>
  <dcterms:created xsi:type="dcterms:W3CDTF">2022-12-11T17:16:00Z</dcterms:created>
  <dcterms:modified xsi:type="dcterms:W3CDTF">2022-12-11T17:24:00Z</dcterms:modified>
</cp:coreProperties>
</file>