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0E17D" w14:textId="648BB06C" w:rsidR="00707D81" w:rsidRPr="008828BE" w:rsidRDefault="00707D81" w:rsidP="000471C1">
      <w:pPr>
        <w:spacing w:after="0" w:line="312" w:lineRule="auto"/>
        <w:rPr>
          <w:rFonts w:ascii="Arial" w:hAnsi="Arial" w:cs="Arial"/>
          <w:sz w:val="28"/>
          <w:szCs w:val="28"/>
        </w:rPr>
      </w:pPr>
    </w:p>
    <w:p w14:paraId="5957AF0D" w14:textId="6829A1A8" w:rsidR="00A570DD" w:rsidRDefault="00BD71DB" w:rsidP="000471C1">
      <w:pPr>
        <w:spacing w:after="0" w:line="312" w:lineRule="auto"/>
        <w:jc w:val="center"/>
        <w:rPr>
          <w:rFonts w:ascii="Arial" w:hAnsi="Arial" w:cs="Arial"/>
          <w:b/>
          <w:bCs/>
          <w:sz w:val="28"/>
          <w:szCs w:val="28"/>
          <w:u w:val="single"/>
        </w:rPr>
      </w:pPr>
      <w:r w:rsidRPr="006B3821">
        <w:rPr>
          <w:rFonts w:ascii="Arial" w:hAnsi="Arial" w:cs="Arial"/>
          <w:b/>
          <w:bCs/>
          <w:sz w:val="28"/>
          <w:szCs w:val="28"/>
          <w:u w:val="single"/>
        </w:rPr>
        <w:t>„Eine passende Schnittform auswählen</w:t>
      </w:r>
      <w:r w:rsidR="00803974">
        <w:rPr>
          <w:rFonts w:ascii="Arial" w:hAnsi="Arial" w:cs="Arial"/>
          <w:b/>
          <w:bCs/>
          <w:sz w:val="28"/>
          <w:szCs w:val="28"/>
          <w:u w:val="single"/>
        </w:rPr>
        <w:t>“</w:t>
      </w:r>
    </w:p>
    <w:p w14:paraId="20F5DD2F" w14:textId="77777777" w:rsidR="00D802DD" w:rsidRPr="00D802DD" w:rsidRDefault="00D802DD" w:rsidP="000471C1">
      <w:pPr>
        <w:spacing w:after="0" w:line="312" w:lineRule="auto"/>
        <w:jc w:val="center"/>
        <w:rPr>
          <w:rFonts w:ascii="Arial" w:hAnsi="Arial" w:cs="Arial"/>
          <w:sz w:val="20"/>
          <w:szCs w:val="20"/>
        </w:rPr>
      </w:pPr>
    </w:p>
    <w:p w14:paraId="40AE10D7" w14:textId="057A3445" w:rsidR="00803974" w:rsidRPr="00803974" w:rsidRDefault="00803974" w:rsidP="000471C1">
      <w:pPr>
        <w:spacing w:after="0" w:line="312" w:lineRule="auto"/>
        <w:jc w:val="center"/>
        <w:rPr>
          <w:rFonts w:ascii="Arial" w:hAnsi="Arial" w:cs="Arial"/>
          <w:b/>
          <w:bCs/>
          <w:sz w:val="28"/>
          <w:szCs w:val="28"/>
        </w:rPr>
      </w:pPr>
      <w:r w:rsidRPr="00803974">
        <w:rPr>
          <w:rFonts w:ascii="Arial" w:hAnsi="Arial" w:cs="Arial"/>
          <w:b/>
          <w:bCs/>
          <w:sz w:val="28"/>
          <w:szCs w:val="28"/>
        </w:rPr>
        <w:t>Ausgangssituation</w:t>
      </w:r>
    </w:p>
    <w:p w14:paraId="18C8E192" w14:textId="6F7ECF74" w:rsidR="00A85D2A" w:rsidRPr="008828BE" w:rsidRDefault="00A85D2A" w:rsidP="004450F7">
      <w:pPr>
        <w:spacing w:after="0" w:line="312" w:lineRule="auto"/>
        <w:jc w:val="center"/>
        <w:rPr>
          <w:rFonts w:ascii="Arial" w:hAnsi="Arial" w:cs="Arial"/>
          <w:sz w:val="28"/>
          <w:szCs w:val="28"/>
        </w:rPr>
      </w:pPr>
    </w:p>
    <w:p w14:paraId="26E12992" w14:textId="53C2FDBB" w:rsidR="00A9190C" w:rsidRPr="002B5526" w:rsidRDefault="002B5526" w:rsidP="00707D81">
      <w:pPr>
        <w:spacing w:after="0" w:line="336" w:lineRule="auto"/>
        <w:jc w:val="both"/>
        <w:rPr>
          <w:rFonts w:ascii="Arial" w:hAnsi="Arial" w:cs="Arial"/>
        </w:rPr>
      </w:pPr>
      <w:r>
        <w:rPr>
          <w:rFonts w:ascii="Arial" w:hAnsi="Arial" w:cs="Arial"/>
          <w:noProof/>
          <w:sz w:val="28"/>
          <w:szCs w:val="28"/>
        </w:rPr>
        <mc:AlternateContent>
          <mc:Choice Requires="wps">
            <w:drawing>
              <wp:anchor distT="0" distB="0" distL="114300" distR="114300" simplePos="0" relativeHeight="251659264" behindDoc="0" locked="0" layoutInCell="1" allowOverlap="1" wp14:anchorId="62FCC627" wp14:editId="060AB379">
                <wp:simplePos x="0" y="0"/>
                <wp:positionH relativeFrom="margin">
                  <wp:align>center</wp:align>
                </wp:positionH>
                <wp:positionV relativeFrom="paragraph">
                  <wp:posOffset>96520</wp:posOffset>
                </wp:positionV>
                <wp:extent cx="6115050" cy="3552825"/>
                <wp:effectExtent l="0" t="0" r="19050" b="28575"/>
                <wp:wrapNone/>
                <wp:docPr id="1787941479" name="Rechteck 2"/>
                <wp:cNvGraphicFramePr/>
                <a:graphic xmlns:a="http://schemas.openxmlformats.org/drawingml/2006/main">
                  <a:graphicData uri="http://schemas.microsoft.com/office/word/2010/wordprocessingShape">
                    <wps:wsp>
                      <wps:cNvSpPr/>
                      <wps:spPr>
                        <a:xfrm>
                          <a:off x="0" y="0"/>
                          <a:ext cx="6115050" cy="3552825"/>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oel="http://schemas.microsoft.com/office/2019/extlst">
            <w:pict>
              <v:rect w14:anchorId="586DEDEA" id="Rechteck 2" o:spid="_x0000_s1026" style="position:absolute;margin-left:0;margin-top:7.6pt;width:481.5pt;height:279.7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" filled="f" strokecolor="#7f7f7f [1612]" strokeweight="1pt">
                <w10:wrap anchorx="margin"/>
              </v:rect>
            </w:pict>
          </mc:Fallback>
        </mc:AlternateContent>
      </w:r>
    </w:p>
    <w:p w14:paraId="44D894AA" w14:textId="7A8CC912" w:rsidR="00A7645E" w:rsidRDefault="00D802DD" w:rsidP="00A21FD8">
      <w:pPr>
        <w:spacing w:after="0" w:line="360" w:lineRule="auto"/>
        <w:rPr>
          <w:rFonts w:ascii="Arial" w:hAnsi="Arial" w:cs="Arial"/>
        </w:rPr>
      </w:pPr>
      <w:r>
        <w:rPr>
          <w:noProof/>
        </w:rPr>
        <w:drawing>
          <wp:anchor distT="0" distB="0" distL="114300" distR="114300" simplePos="0" relativeHeight="251661312" behindDoc="0" locked="0" layoutInCell="1" allowOverlap="1" wp14:anchorId="0FE6A641" wp14:editId="4E183A89">
            <wp:simplePos x="0" y="0"/>
            <wp:positionH relativeFrom="margin">
              <wp:align>left</wp:align>
            </wp:positionH>
            <wp:positionV relativeFrom="margin">
              <wp:posOffset>1483360</wp:posOffset>
            </wp:positionV>
            <wp:extent cx="2209800" cy="2021840"/>
            <wp:effectExtent l="0" t="0" r="0" b="0"/>
            <wp:wrapSquare wrapText="bothSides"/>
            <wp:docPr id="42048205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939" t="6632" r="12741" b="2712"/>
                    <a:stretch/>
                  </pic:blipFill>
                  <pic:spPr bwMode="auto">
                    <a:xfrm>
                      <a:off x="0" y="0"/>
                      <a:ext cx="2209800" cy="2021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6CF6" w:rsidRPr="00E66CF6">
        <w:rPr>
          <w:rFonts w:ascii="Arial" w:hAnsi="Arial" w:cs="Arial"/>
        </w:rPr>
        <w:t>Die Zeiten sind vor</w:t>
      </w:r>
      <w:r w:rsidR="00591214">
        <w:rPr>
          <w:rFonts w:ascii="Arial" w:hAnsi="Arial" w:cs="Arial"/>
        </w:rPr>
        <w:t>über</w:t>
      </w:r>
      <w:r w:rsidR="00A21FD8">
        <w:rPr>
          <w:rFonts w:ascii="Arial" w:hAnsi="Arial" w:cs="Arial"/>
        </w:rPr>
        <w:t xml:space="preserve">, in denen jeder Kundin </w:t>
      </w:r>
      <w:r w:rsidR="00E66CF6" w:rsidRPr="00E66CF6">
        <w:rPr>
          <w:rFonts w:ascii="Arial" w:hAnsi="Arial" w:cs="Arial"/>
        </w:rPr>
        <w:t>die aktuelle Modefrisur „verpasst“ wurde.</w:t>
      </w:r>
    </w:p>
    <w:p w14:paraId="778FD5C0" w14:textId="17C1586F" w:rsidR="00CC7581" w:rsidRDefault="00E66CF6" w:rsidP="00A21FD8">
      <w:pPr>
        <w:spacing w:after="0" w:line="360" w:lineRule="auto"/>
        <w:rPr>
          <w:rFonts w:ascii="Arial" w:hAnsi="Arial" w:cs="Arial"/>
        </w:rPr>
      </w:pPr>
      <w:r w:rsidRPr="00E66CF6">
        <w:rPr>
          <w:rFonts w:ascii="Arial" w:hAnsi="Arial" w:cs="Arial"/>
        </w:rPr>
        <w:t>Kunden jeden Alters äußern den Wunsch, ihren H</w:t>
      </w:r>
      <w:r w:rsidR="00CC7581">
        <w:rPr>
          <w:rFonts w:ascii="Arial" w:hAnsi="Arial" w:cs="Arial"/>
        </w:rPr>
        <w:t>aarschnitt verändern zu wollen.</w:t>
      </w:r>
    </w:p>
    <w:p w14:paraId="7BE77C86" w14:textId="0993526B" w:rsidR="00E66CF6" w:rsidRPr="002C040A" w:rsidRDefault="00E66CF6" w:rsidP="00A21FD8">
      <w:pPr>
        <w:spacing w:after="0" w:line="360" w:lineRule="auto"/>
        <w:rPr>
          <w:rFonts w:ascii="Arial" w:hAnsi="Arial" w:cs="Arial"/>
          <w:sz w:val="20"/>
          <w:szCs w:val="20"/>
        </w:rPr>
      </w:pPr>
      <w:r w:rsidRPr="00E66CF6">
        <w:rPr>
          <w:rFonts w:ascii="Arial" w:hAnsi="Arial" w:cs="Arial"/>
        </w:rPr>
        <w:t>Dies kann unterschiedliche Gründe haben, oft erscheint ihnen ihr bisheriger Haarschnitt beispielsweise zu „eintönig“, unpraktisch oder nicht typgerecht. Viele Kundinnen und Kunden sind sich jedoch unsicher, welcher Haarschnitt der passende ist.</w:t>
      </w:r>
    </w:p>
    <w:p w14:paraId="47D15B4E" w14:textId="09C520FC" w:rsidR="00DC75EC" w:rsidRDefault="00E66CF6" w:rsidP="00A21FD8">
      <w:pPr>
        <w:spacing w:after="0" w:line="360" w:lineRule="auto"/>
        <w:rPr>
          <w:rFonts w:ascii="Arial" w:hAnsi="Arial" w:cs="Arial"/>
        </w:rPr>
      </w:pPr>
      <w:r w:rsidRPr="00E66CF6">
        <w:rPr>
          <w:rFonts w:ascii="Arial" w:hAnsi="Arial" w:cs="Arial"/>
        </w:rPr>
        <w:t xml:space="preserve">In dieser </w:t>
      </w:r>
      <w:r w:rsidR="00DC75EC">
        <w:rPr>
          <w:rFonts w:ascii="Arial" w:hAnsi="Arial" w:cs="Arial"/>
        </w:rPr>
        <w:t>Situation sind Sie als Expertin oder als Experte gefragt!</w:t>
      </w:r>
    </w:p>
    <w:p w14:paraId="2B904DF5" w14:textId="7C2DA468" w:rsidR="00965189" w:rsidRDefault="00E66CF6" w:rsidP="00A21FD8">
      <w:pPr>
        <w:spacing w:after="0" w:line="360" w:lineRule="auto"/>
        <w:rPr>
          <w:rFonts w:ascii="Arial" w:hAnsi="Arial" w:cs="Arial"/>
        </w:rPr>
      </w:pPr>
      <w:r w:rsidRPr="00E66CF6">
        <w:rPr>
          <w:rFonts w:ascii="Arial" w:hAnsi="Arial" w:cs="Arial"/>
        </w:rPr>
        <w:t>Durch die kompetente Durchführung eines Haarschnitts unter Berücksichtigung der Kundengegebenheiten und des Kundenwunsches können Sie den Wunsc</w:t>
      </w:r>
      <w:r w:rsidR="00484998">
        <w:rPr>
          <w:rFonts w:ascii="Arial" w:hAnsi="Arial" w:cs="Arial"/>
        </w:rPr>
        <w:t xml:space="preserve">h Ihrer Kundin oder </w:t>
      </w:r>
      <w:r w:rsidRPr="00E66CF6">
        <w:rPr>
          <w:rFonts w:ascii="Arial" w:hAnsi="Arial" w:cs="Arial"/>
        </w:rPr>
        <w:t>Ihres Kunden erfüllen. Um dies leisten zu können, benötigen Sie unter anderem das Fachwissen der vier Basishaarschnitte.</w:t>
      </w:r>
    </w:p>
    <w:p w14:paraId="41E3F527" w14:textId="4F2CCD80" w:rsidR="00683987" w:rsidRPr="00217A33" w:rsidRDefault="00683987" w:rsidP="00470826">
      <w:pPr>
        <w:spacing w:after="0" w:line="336" w:lineRule="auto"/>
        <w:jc w:val="both"/>
        <w:rPr>
          <w:rFonts w:ascii="Arial" w:hAnsi="Arial" w:cs="Arial"/>
        </w:rPr>
      </w:pPr>
    </w:p>
    <w:p w14:paraId="038F278F" w14:textId="77777777" w:rsidR="00A34651" w:rsidRDefault="00A34651" w:rsidP="00470826">
      <w:pPr>
        <w:spacing w:after="0" w:line="336" w:lineRule="auto"/>
        <w:jc w:val="both"/>
        <w:rPr>
          <w:rFonts w:ascii="Arial" w:hAnsi="Arial" w:cs="Arial"/>
          <w:szCs w:val="32"/>
        </w:rPr>
      </w:pPr>
    </w:p>
    <w:p w14:paraId="1D9E2CFA" w14:textId="046C931F" w:rsidR="002B5526" w:rsidRDefault="002B5526" w:rsidP="002B5526">
      <w:pPr>
        <w:spacing w:after="0" w:line="336" w:lineRule="auto"/>
        <w:jc w:val="both"/>
        <w:rPr>
          <w:rFonts w:ascii="Arial" w:hAnsi="Arial" w:cs="Arial"/>
        </w:rPr>
      </w:pPr>
    </w:p>
    <w:p w14:paraId="648AE5B9" w14:textId="77777777" w:rsidR="008C5EE2" w:rsidRDefault="002B5526" w:rsidP="00C8065E">
      <w:pPr>
        <w:spacing w:after="0" w:line="360" w:lineRule="auto"/>
        <w:rPr>
          <w:rFonts w:ascii="Arial" w:hAnsi="Arial" w:cs="Arial"/>
        </w:rPr>
      </w:pPr>
      <w:r w:rsidRPr="00E546D7">
        <w:rPr>
          <w:rFonts w:ascii="Arial" w:hAnsi="Arial" w:cs="Arial"/>
          <w:b/>
          <w:bCs/>
        </w:rPr>
        <w:t>Ziel</w:t>
      </w:r>
      <w:r>
        <w:rPr>
          <w:rFonts w:ascii="Arial" w:hAnsi="Arial" w:cs="Arial"/>
        </w:rPr>
        <w:t xml:space="preserve"> ist es, dass Sie</w:t>
      </w:r>
      <w:r w:rsidR="008C5EE2">
        <w:rPr>
          <w:rFonts w:ascii="Arial" w:hAnsi="Arial" w:cs="Arial"/>
        </w:rPr>
        <w:t>…</w:t>
      </w:r>
    </w:p>
    <w:p w14:paraId="71A2AE4C" w14:textId="77777777" w:rsidR="008C5EE2" w:rsidRDefault="002B5526" w:rsidP="00C8065E">
      <w:pPr>
        <w:pStyle w:val="Listenabsatz"/>
        <w:numPr>
          <w:ilvl w:val="0"/>
          <w:numId w:val="20"/>
        </w:numPr>
        <w:spacing w:after="0" w:line="360" w:lineRule="auto"/>
        <w:rPr>
          <w:rFonts w:ascii="Arial" w:hAnsi="Arial" w:cs="Arial"/>
        </w:rPr>
      </w:pPr>
      <w:r w:rsidRPr="008C5EE2">
        <w:rPr>
          <w:rFonts w:ascii="Arial" w:hAnsi="Arial" w:cs="Arial"/>
        </w:rPr>
        <w:t xml:space="preserve">die </w:t>
      </w:r>
      <w:r w:rsidRPr="00F2384C">
        <w:rPr>
          <w:rFonts w:ascii="Arial" w:hAnsi="Arial" w:cs="Arial"/>
          <w:b/>
          <w:bCs/>
        </w:rPr>
        <w:t>vier</w:t>
      </w:r>
      <w:r w:rsidRPr="008C5EE2">
        <w:rPr>
          <w:rFonts w:ascii="Arial" w:hAnsi="Arial" w:cs="Arial"/>
        </w:rPr>
        <w:t xml:space="preserve"> </w:t>
      </w:r>
      <w:r w:rsidRPr="00F2384C">
        <w:rPr>
          <w:rFonts w:ascii="Arial" w:hAnsi="Arial" w:cs="Arial"/>
          <w:b/>
          <w:bCs/>
        </w:rPr>
        <w:t>Basisschnitte</w:t>
      </w:r>
      <w:r w:rsidRPr="008C5EE2">
        <w:rPr>
          <w:rFonts w:ascii="Arial" w:hAnsi="Arial" w:cs="Arial"/>
        </w:rPr>
        <w:t xml:space="preserve"> mit Hilfe von </w:t>
      </w:r>
      <w:r w:rsidRPr="00F2384C">
        <w:rPr>
          <w:rFonts w:ascii="Arial" w:hAnsi="Arial" w:cs="Arial"/>
          <w:b/>
          <w:bCs/>
        </w:rPr>
        <w:t>Fachbegriffen</w:t>
      </w:r>
      <w:r w:rsidRPr="008C5EE2">
        <w:rPr>
          <w:rFonts w:ascii="Arial" w:hAnsi="Arial" w:cs="Arial"/>
        </w:rPr>
        <w:t xml:space="preserve"> charakterisieren können (Merkmale der Haarschnitte). </w:t>
      </w:r>
    </w:p>
    <w:p w14:paraId="6729203C" w14:textId="77777777" w:rsidR="008C5EE2" w:rsidRDefault="002B5526" w:rsidP="00C8065E">
      <w:pPr>
        <w:pStyle w:val="Listenabsatz"/>
        <w:numPr>
          <w:ilvl w:val="0"/>
          <w:numId w:val="20"/>
        </w:numPr>
        <w:spacing w:after="0" w:line="360" w:lineRule="auto"/>
        <w:rPr>
          <w:rFonts w:ascii="Arial" w:hAnsi="Arial" w:cs="Arial"/>
        </w:rPr>
      </w:pPr>
      <w:r w:rsidRPr="008C5EE2">
        <w:rPr>
          <w:rFonts w:ascii="Arial" w:hAnsi="Arial" w:cs="Arial"/>
        </w:rPr>
        <w:t xml:space="preserve">die </w:t>
      </w:r>
      <w:r w:rsidRPr="00F2384C">
        <w:rPr>
          <w:rFonts w:ascii="Arial" w:hAnsi="Arial" w:cs="Arial"/>
          <w:b/>
          <w:bCs/>
        </w:rPr>
        <w:t>Durchführung</w:t>
      </w:r>
      <w:r w:rsidRPr="008C5EE2">
        <w:rPr>
          <w:rFonts w:ascii="Arial" w:hAnsi="Arial" w:cs="Arial"/>
        </w:rPr>
        <w:t xml:space="preserve"> </w:t>
      </w:r>
      <w:r w:rsidRPr="00FC1D97">
        <w:rPr>
          <w:rFonts w:ascii="Arial" w:hAnsi="Arial" w:cs="Arial"/>
          <w:b/>
          <w:bCs/>
        </w:rPr>
        <w:t>der Basishaarschnitte</w:t>
      </w:r>
      <w:r w:rsidRPr="008C5EE2">
        <w:rPr>
          <w:rFonts w:ascii="Arial" w:hAnsi="Arial" w:cs="Arial"/>
        </w:rPr>
        <w:t xml:space="preserve"> erklären</w:t>
      </w:r>
      <w:r w:rsidR="008C5EE2">
        <w:rPr>
          <w:rFonts w:ascii="Arial" w:hAnsi="Arial" w:cs="Arial"/>
        </w:rPr>
        <w:t xml:space="preserve"> können</w:t>
      </w:r>
      <w:r w:rsidRPr="008C5EE2">
        <w:rPr>
          <w:rFonts w:ascii="Arial" w:hAnsi="Arial" w:cs="Arial"/>
        </w:rPr>
        <w:t>.</w:t>
      </w:r>
    </w:p>
    <w:p w14:paraId="33583ADA" w14:textId="61921B12" w:rsidR="002B5526" w:rsidRPr="008C5EE2" w:rsidRDefault="002B5526" w:rsidP="00C8065E">
      <w:pPr>
        <w:pStyle w:val="Listenabsatz"/>
        <w:numPr>
          <w:ilvl w:val="0"/>
          <w:numId w:val="20"/>
        </w:numPr>
        <w:spacing w:after="0" w:line="360" w:lineRule="auto"/>
        <w:rPr>
          <w:rFonts w:ascii="Arial" w:hAnsi="Arial" w:cs="Arial"/>
        </w:rPr>
      </w:pPr>
      <w:r w:rsidRPr="008C5EE2">
        <w:rPr>
          <w:rFonts w:ascii="Arial" w:hAnsi="Arial" w:cs="Arial"/>
        </w:rPr>
        <w:t xml:space="preserve">den </w:t>
      </w:r>
      <w:r w:rsidRPr="00F2384C">
        <w:rPr>
          <w:rFonts w:ascii="Arial" w:hAnsi="Arial" w:cs="Arial"/>
          <w:b/>
          <w:bCs/>
        </w:rPr>
        <w:t>Kundenwunsch</w:t>
      </w:r>
      <w:r w:rsidRPr="008C5EE2">
        <w:rPr>
          <w:rFonts w:ascii="Arial" w:hAnsi="Arial" w:cs="Arial"/>
        </w:rPr>
        <w:t xml:space="preserve"> und die </w:t>
      </w:r>
      <w:r w:rsidRPr="00F2384C">
        <w:rPr>
          <w:rFonts w:ascii="Arial" w:hAnsi="Arial" w:cs="Arial"/>
          <w:b/>
          <w:bCs/>
        </w:rPr>
        <w:t>Kundengegebenheiten</w:t>
      </w:r>
      <w:r w:rsidR="008C5EE2">
        <w:rPr>
          <w:rFonts w:ascii="Arial" w:hAnsi="Arial" w:cs="Arial"/>
        </w:rPr>
        <w:t xml:space="preserve"> berücksichtigen</w:t>
      </w:r>
      <w:r w:rsidRPr="008C5EE2">
        <w:rPr>
          <w:rFonts w:ascii="Arial" w:hAnsi="Arial" w:cs="Arial"/>
        </w:rPr>
        <w:t>.</w:t>
      </w:r>
    </w:p>
    <w:p w14:paraId="4B427762" w14:textId="77777777" w:rsidR="002B5526" w:rsidRDefault="002B5526" w:rsidP="002B5526">
      <w:pPr>
        <w:spacing w:after="0" w:line="336" w:lineRule="auto"/>
        <w:jc w:val="both"/>
        <w:rPr>
          <w:rFonts w:ascii="Arial" w:hAnsi="Arial" w:cs="Arial"/>
        </w:rPr>
      </w:pPr>
    </w:p>
    <w:p w14:paraId="72DB90D9" w14:textId="1CBB751F" w:rsidR="0096485E" w:rsidRPr="00A54648" w:rsidRDefault="0096485E" w:rsidP="002B5526">
      <w:pPr>
        <w:spacing w:after="0" w:line="336" w:lineRule="auto"/>
        <w:jc w:val="both"/>
        <w:rPr>
          <w:rFonts w:ascii="Arial" w:hAnsi="Arial" w:cs="Arial"/>
        </w:rPr>
      </w:pPr>
    </w:p>
    <w:p w14:paraId="1400B2E9" w14:textId="7846054A" w:rsidR="0051063A" w:rsidRPr="0051063A" w:rsidRDefault="002B5526" w:rsidP="00C8065E">
      <w:pPr>
        <w:spacing w:after="0" w:line="360" w:lineRule="auto"/>
        <w:jc w:val="both"/>
        <w:rPr>
          <w:rFonts w:ascii="Arial" w:hAnsi="Arial" w:cs="Arial"/>
        </w:rPr>
      </w:pPr>
      <w:r w:rsidRPr="00566F16">
        <w:rPr>
          <w:rFonts w:ascii="Arial" w:hAnsi="Arial" w:cs="Arial"/>
          <w:b/>
          <w:bCs/>
        </w:rPr>
        <w:t>Handlungsprodukt</w:t>
      </w:r>
      <w:r w:rsidR="0051063A">
        <w:rPr>
          <w:rFonts w:ascii="Arial" w:hAnsi="Arial" w:cs="Arial"/>
        </w:rPr>
        <w:t xml:space="preserve"> ist</w:t>
      </w:r>
      <w:r w:rsidR="0051063A" w:rsidRPr="0051063A">
        <w:rPr>
          <w:rFonts w:ascii="Arial" w:hAnsi="Arial" w:cs="Arial"/>
        </w:rPr>
        <w:t>…</w:t>
      </w:r>
    </w:p>
    <w:p w14:paraId="4649133D" w14:textId="21F6EE22" w:rsidR="002B5526" w:rsidRPr="0051063A" w:rsidRDefault="0051063A" w:rsidP="00C8065E">
      <w:pPr>
        <w:pStyle w:val="Listenabsatz"/>
        <w:numPr>
          <w:ilvl w:val="0"/>
          <w:numId w:val="21"/>
        </w:numPr>
        <w:spacing w:after="0" w:line="360" w:lineRule="auto"/>
        <w:jc w:val="both"/>
        <w:rPr>
          <w:rFonts w:ascii="Arial" w:hAnsi="Arial" w:cs="Arial"/>
          <w:b/>
          <w:bCs/>
        </w:rPr>
      </w:pPr>
      <w:r>
        <w:rPr>
          <w:rFonts w:ascii="Arial" w:hAnsi="Arial" w:cs="Arial"/>
        </w:rPr>
        <w:t xml:space="preserve">ein </w:t>
      </w:r>
      <w:r w:rsidR="002B5526" w:rsidRPr="00F2384C">
        <w:rPr>
          <w:rFonts w:ascii="Arial" w:hAnsi="Arial" w:cs="Arial"/>
          <w:b/>
          <w:bCs/>
        </w:rPr>
        <w:t>Informationsheft</w:t>
      </w:r>
      <w:r w:rsidR="002B5526" w:rsidRPr="0051063A">
        <w:rPr>
          <w:rFonts w:ascii="Arial" w:hAnsi="Arial" w:cs="Arial"/>
        </w:rPr>
        <w:t xml:space="preserve"> zu den </w:t>
      </w:r>
      <w:r w:rsidR="002B5526" w:rsidRPr="00FC1D97">
        <w:rPr>
          <w:rFonts w:ascii="Arial" w:hAnsi="Arial" w:cs="Arial"/>
          <w:b/>
          <w:bCs/>
        </w:rPr>
        <w:t>vier Basisschnitten</w:t>
      </w:r>
      <w:r>
        <w:rPr>
          <w:rFonts w:ascii="Arial" w:hAnsi="Arial" w:cs="Arial"/>
        </w:rPr>
        <w:t>.</w:t>
      </w:r>
    </w:p>
    <w:p w14:paraId="7C73DE1A" w14:textId="408A6C12" w:rsidR="002B5526" w:rsidRDefault="002B5526" w:rsidP="002B5526">
      <w:pPr>
        <w:spacing w:after="0" w:line="336" w:lineRule="auto"/>
        <w:jc w:val="both"/>
        <w:rPr>
          <w:rFonts w:ascii="Arial" w:hAnsi="Arial" w:cs="Arial"/>
        </w:rPr>
      </w:pPr>
    </w:p>
    <w:p w14:paraId="15D1CC0A" w14:textId="191A51CA" w:rsidR="002E6FE2" w:rsidRPr="00155EB3" w:rsidRDefault="00DD3928" w:rsidP="00155EB3">
      <w:pPr>
        <w:spacing w:after="0" w:line="336" w:lineRule="auto"/>
        <w:jc w:val="both"/>
        <w:rPr>
          <w:rFonts w:ascii="Arial" w:hAnsi="Arial" w:cs="Arial"/>
          <w:szCs w:val="32"/>
        </w:rPr>
      </w:pPr>
      <w:r>
        <w:rPr>
          <w:rFonts w:ascii="Arial" w:hAnsi="Arial" w:cs="Arial"/>
          <w:noProof/>
          <w:szCs w:val="32"/>
        </w:rPr>
        <mc:AlternateContent>
          <mc:Choice Requires="wps">
            <w:drawing>
              <wp:anchor distT="0" distB="0" distL="114300" distR="114300" simplePos="0" relativeHeight="251662336" behindDoc="0" locked="0" layoutInCell="1" allowOverlap="1" wp14:anchorId="745B6CD4" wp14:editId="14CF327E">
                <wp:simplePos x="0" y="0"/>
                <wp:positionH relativeFrom="margin">
                  <wp:posOffset>3832860</wp:posOffset>
                </wp:positionH>
                <wp:positionV relativeFrom="paragraph">
                  <wp:posOffset>49530</wp:posOffset>
                </wp:positionV>
                <wp:extent cx="1457325" cy="676275"/>
                <wp:effectExtent l="419100" t="57150" r="9525" b="371475"/>
                <wp:wrapNone/>
                <wp:docPr id="398961248" name="Sprechblase: oval 1"/>
                <wp:cNvGraphicFramePr/>
                <a:graphic xmlns:a="http://schemas.openxmlformats.org/drawingml/2006/main">
                  <a:graphicData uri="http://schemas.microsoft.com/office/word/2010/wordprocessingShape">
                    <wps:wsp>
                      <wps:cNvSpPr/>
                      <wps:spPr>
                        <a:xfrm rot="493263">
                          <a:off x="0" y="0"/>
                          <a:ext cx="1457325" cy="676275"/>
                        </a:xfrm>
                        <a:prstGeom prst="wedgeEllipseCallout">
                          <a:avLst>
                            <a:gd name="adj1" fmla="val -51730"/>
                            <a:gd name="adj2" fmla="val 78995"/>
                          </a:avLst>
                        </a:prstGeom>
                        <a:ln w="12700">
                          <a:solidFill>
                            <a:schemeClr val="bg1">
                              <a:lumMod val="50000"/>
                            </a:schemeClr>
                          </a:solidFill>
                          <a:prstDash val="soli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lnRef>
                        <a:fillRef idx="1">
                          <a:schemeClr val="lt1"/>
                        </a:fillRef>
                        <a:effectRef idx="0">
                          <a:schemeClr val="accent1"/>
                        </a:effectRef>
                        <a:fontRef idx="minor">
                          <a:schemeClr val="dk1"/>
                        </a:fontRef>
                      </wps:style>
                      <wps:txbx>
                        <w:txbxContent>
                          <w:p w14:paraId="564FAAD8" w14:textId="77777777" w:rsidR="00963B61" w:rsidRPr="00963B61" w:rsidRDefault="00963B61" w:rsidP="00963B61">
                            <w:pPr>
                              <w:spacing w:before="120" w:after="0" w:line="240" w:lineRule="auto"/>
                              <w:jc w:val="center"/>
                              <w:rPr>
                                <w:rFonts w:ascii="Ink Free" w:hAnsi="Ink Free" w:cs="Arial"/>
                                <w:b/>
                                <w:bCs/>
                                <w:sz w:val="32"/>
                                <w:szCs w:val="44"/>
                              </w:rPr>
                            </w:pPr>
                            <w:r w:rsidRPr="00963B61">
                              <w:rPr>
                                <w:rFonts w:ascii="Ink Free" w:hAnsi="Ink Free" w:cs="Arial"/>
                                <w:b/>
                                <w:bCs/>
                                <w:sz w:val="32"/>
                                <w:szCs w:val="44"/>
                              </w:rPr>
                              <w:t>Viel Spaß!</w:t>
                            </w:r>
                          </w:p>
                          <w:p w14:paraId="3C5F4BB4" w14:textId="77777777" w:rsidR="00963B61" w:rsidRDefault="00963B61" w:rsidP="00963B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745B6CD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rechblase: oval 1" o:spid="_x0000_s1026" type="#_x0000_t63" style="position:absolute;left:0;text-align:left;margin-left:301.8pt;margin-top:3.9pt;width:114.75pt;height:53.25pt;rotation:538775fd;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" adj="-374,27863" fillcolor="white [3201]" strokecolor="#7f7f7f [1612]" strokeweight="1pt">
                <v:shadow on="t" color="black" opacity="18350f" offset="-5.40094mm,4.37361mm"/>
                <v:textbox>
                  <w:txbxContent>
                    <w:p w14:paraId="564FAAD8" w14:textId="77777777" w:rsidR="00963B61" w:rsidRPr="00963B61" w:rsidRDefault="00963B61" w:rsidP="00963B61">
                      <w:pPr>
                        <w:spacing w:before="120" w:after="0" w:line="240" w:lineRule="auto"/>
                        <w:jc w:val="center"/>
                        <w:rPr>
                          <w:rFonts w:ascii="Ink Free" w:hAnsi="Ink Free" w:cs="Arial"/>
                          <w:b/>
                          <w:bCs/>
                          <w:sz w:val="32"/>
                          <w:szCs w:val="44"/>
                        </w:rPr>
                      </w:pPr>
                      <w:r w:rsidRPr="00963B61">
                        <w:rPr>
                          <w:rFonts w:ascii="Ink Free" w:hAnsi="Ink Free" w:cs="Arial"/>
                          <w:b/>
                          <w:bCs/>
                          <w:sz w:val="32"/>
                          <w:szCs w:val="44"/>
                        </w:rPr>
                        <w:t>Viel Spaß!</w:t>
                      </w:r>
                    </w:p>
                    <w:p w14:paraId="3C5F4BB4" w14:textId="77777777" w:rsidR="00963B61" w:rsidRDefault="00963B61" w:rsidP="00963B61">
                      <w:pPr>
                        <w:jc w:val="center"/>
                      </w:pPr>
                    </w:p>
                  </w:txbxContent>
                </v:textbox>
                <w10:wrap anchorx="margin"/>
              </v:shape>
            </w:pict>
          </mc:Fallback>
        </mc:AlternateContent>
      </w:r>
    </w:p>
    <w:sectPr w:rsidR="002E6FE2" w:rsidRPr="00155EB3" w:rsidSect="00191806">
      <w:headerReference w:type="even" r:id="rId9"/>
      <w:headerReference w:type="default" r:id="rId10"/>
      <w:footerReference w:type="even" r:id="rId11"/>
      <w:footerReference w:type="default" r:id="rId12"/>
      <w:headerReference w:type="first" r:id="rId13"/>
      <w:footerReference w:type="first" r:id="rId14"/>
      <w:pgSz w:w="11906" w:h="16838"/>
      <w:pgMar w:top="1474" w:right="1134"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82F2D" w14:textId="77777777" w:rsidR="005D607A" w:rsidRDefault="005D607A" w:rsidP="00381784">
      <w:pPr>
        <w:spacing w:after="0" w:line="240" w:lineRule="auto"/>
      </w:pPr>
      <w:r>
        <w:separator/>
      </w:r>
    </w:p>
  </w:endnote>
  <w:endnote w:type="continuationSeparator" w:id="0">
    <w:p w14:paraId="7074B742" w14:textId="77777777" w:rsidR="005D607A" w:rsidRDefault="005D607A" w:rsidP="00381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00DA" w14:textId="77777777" w:rsidR="00EC29EC" w:rsidRDefault="00EC29E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093B" w14:textId="056E426A" w:rsidR="006D470E" w:rsidRDefault="006D470E" w:rsidP="004F6E16">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27C01" w14:textId="77777777" w:rsidR="00EC29EC" w:rsidRDefault="00EC29E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C38A5" w14:textId="77777777" w:rsidR="005D607A" w:rsidRDefault="005D607A" w:rsidP="00381784">
      <w:pPr>
        <w:spacing w:after="0" w:line="240" w:lineRule="auto"/>
      </w:pPr>
      <w:r>
        <w:separator/>
      </w:r>
    </w:p>
  </w:footnote>
  <w:footnote w:type="continuationSeparator" w:id="0">
    <w:p w14:paraId="617B3C28" w14:textId="77777777" w:rsidR="005D607A" w:rsidRDefault="005D607A" w:rsidP="00381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2E7E8" w14:textId="77777777" w:rsidR="00EC29EC" w:rsidRDefault="00EC29E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horzAnchor="margin" w:tblpXSpec="center" w:tblpY="-1197"/>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39"/>
      <w:gridCol w:w="2552"/>
      <w:gridCol w:w="2409"/>
      <w:gridCol w:w="1730"/>
    </w:tblGrid>
    <w:tr w:rsidR="009703C8" w:rsidRPr="005739FB" w14:paraId="2A05D5DE" w14:textId="77777777" w:rsidTr="006630A1">
      <w:trPr>
        <w:cantSplit/>
        <w:trHeight w:val="132"/>
      </w:trPr>
      <w:tc>
        <w:tcPr>
          <w:tcW w:w="3539" w:type="dxa"/>
          <w:tcBorders>
            <w:top w:val="single" w:sz="4" w:space="0" w:color="auto"/>
            <w:left w:val="single" w:sz="4" w:space="0" w:color="auto"/>
            <w:bottom w:val="single" w:sz="4" w:space="0" w:color="auto"/>
            <w:right w:val="single" w:sz="4" w:space="0" w:color="auto"/>
          </w:tcBorders>
        </w:tcPr>
        <w:p w14:paraId="78ABA06A" w14:textId="71F68BDC" w:rsidR="009703C8" w:rsidRPr="006630A1" w:rsidRDefault="009703C8" w:rsidP="00381784">
          <w:pPr>
            <w:overflowPunct w:val="0"/>
            <w:autoSpaceDE w:val="0"/>
            <w:autoSpaceDN w:val="0"/>
            <w:adjustRightInd w:val="0"/>
            <w:spacing w:after="0" w:line="240" w:lineRule="auto"/>
            <w:rPr>
              <w:rFonts w:ascii="Arial" w:eastAsia="Times New Roman" w:hAnsi="Arial" w:cs="Arial"/>
              <w:bCs/>
              <w:sz w:val="17"/>
              <w:szCs w:val="17"/>
              <w:lang w:eastAsia="de-DE"/>
            </w:rPr>
          </w:pPr>
          <w:r w:rsidRPr="006630A1">
            <w:rPr>
              <w:rFonts w:ascii="Arial" w:eastAsia="Times New Roman" w:hAnsi="Arial" w:cs="Arial"/>
              <w:bCs/>
              <w:sz w:val="17"/>
              <w:szCs w:val="17"/>
              <w:lang w:eastAsia="de-DE"/>
            </w:rPr>
            <w:t>Name:</w:t>
          </w:r>
        </w:p>
      </w:tc>
      <w:tc>
        <w:tcPr>
          <w:tcW w:w="2552" w:type="dxa"/>
          <w:tcBorders>
            <w:top w:val="single" w:sz="4" w:space="0" w:color="auto"/>
            <w:left w:val="single" w:sz="4" w:space="0" w:color="auto"/>
            <w:bottom w:val="single" w:sz="4" w:space="0" w:color="auto"/>
            <w:right w:val="single" w:sz="4" w:space="0" w:color="auto"/>
          </w:tcBorders>
          <w:hideMark/>
        </w:tcPr>
        <w:p w14:paraId="6B35F020" w14:textId="77777777" w:rsidR="009703C8" w:rsidRPr="006630A1" w:rsidRDefault="009703C8" w:rsidP="00381784">
          <w:pPr>
            <w:spacing w:after="0" w:line="240" w:lineRule="auto"/>
            <w:rPr>
              <w:rFonts w:ascii="Arial" w:eastAsia="Times New Roman" w:hAnsi="Arial" w:cs="Arial"/>
              <w:bCs/>
              <w:sz w:val="17"/>
              <w:szCs w:val="17"/>
              <w:lang w:eastAsia="de-DE"/>
            </w:rPr>
          </w:pPr>
          <w:r w:rsidRPr="006630A1">
            <w:rPr>
              <w:rFonts w:ascii="Arial" w:eastAsia="Times New Roman" w:hAnsi="Arial" w:cs="Arial"/>
              <w:bCs/>
              <w:sz w:val="17"/>
              <w:szCs w:val="17"/>
              <w:lang w:eastAsia="de-DE"/>
            </w:rPr>
            <w:t>Klasse:</w:t>
          </w:r>
        </w:p>
      </w:tc>
      <w:tc>
        <w:tcPr>
          <w:tcW w:w="2409" w:type="dxa"/>
          <w:tcBorders>
            <w:top w:val="single" w:sz="4" w:space="0" w:color="auto"/>
            <w:left w:val="single" w:sz="4" w:space="0" w:color="auto"/>
            <w:bottom w:val="single" w:sz="4" w:space="0" w:color="auto"/>
            <w:right w:val="single" w:sz="4" w:space="0" w:color="auto"/>
          </w:tcBorders>
          <w:hideMark/>
        </w:tcPr>
        <w:p w14:paraId="0F49F1F1" w14:textId="77777777" w:rsidR="009703C8" w:rsidRPr="006630A1" w:rsidRDefault="009703C8" w:rsidP="00381784">
          <w:pPr>
            <w:spacing w:after="0" w:line="240" w:lineRule="auto"/>
            <w:rPr>
              <w:rFonts w:ascii="Arial" w:eastAsia="Times New Roman" w:hAnsi="Arial" w:cs="Arial"/>
              <w:bCs/>
              <w:sz w:val="17"/>
              <w:szCs w:val="17"/>
              <w:lang w:eastAsia="de-DE"/>
            </w:rPr>
          </w:pPr>
          <w:r w:rsidRPr="006630A1">
            <w:rPr>
              <w:rFonts w:ascii="Arial" w:eastAsia="Times New Roman" w:hAnsi="Arial" w:cs="Arial"/>
              <w:bCs/>
              <w:sz w:val="17"/>
              <w:szCs w:val="17"/>
              <w:lang w:eastAsia="de-DE"/>
            </w:rPr>
            <w:t>Datum:</w:t>
          </w:r>
        </w:p>
      </w:tc>
      <w:tc>
        <w:tcPr>
          <w:tcW w:w="1730" w:type="dxa"/>
          <w:vMerge w:val="restart"/>
          <w:tcBorders>
            <w:top w:val="single" w:sz="4" w:space="0" w:color="auto"/>
            <w:left w:val="single" w:sz="4" w:space="0" w:color="auto"/>
            <w:right w:val="single" w:sz="4" w:space="0" w:color="auto"/>
          </w:tcBorders>
          <w:hideMark/>
        </w:tcPr>
        <w:p w14:paraId="7FFE19FD" w14:textId="77777777" w:rsidR="009703C8" w:rsidRPr="005739FB" w:rsidRDefault="009703C8" w:rsidP="00381784">
          <w:pPr>
            <w:spacing w:after="0" w:line="240" w:lineRule="auto"/>
            <w:rPr>
              <w:rFonts w:ascii="Tahoma" w:eastAsia="Times New Roman" w:hAnsi="Tahoma" w:cs="Tahoma"/>
              <w:sz w:val="12"/>
              <w:szCs w:val="12"/>
              <w:lang w:eastAsia="de-DE"/>
            </w:rPr>
          </w:pPr>
        </w:p>
        <w:p w14:paraId="0401D5AE" w14:textId="77777777" w:rsidR="009703C8" w:rsidRPr="006630A1" w:rsidRDefault="009703C8" w:rsidP="00FC67CC">
          <w:pPr>
            <w:spacing w:after="0" w:line="240" w:lineRule="auto"/>
            <w:jc w:val="center"/>
            <w:rPr>
              <w:rFonts w:ascii="Arial" w:eastAsia="Times New Roman" w:hAnsi="Arial" w:cs="Arial"/>
              <w:sz w:val="12"/>
              <w:szCs w:val="12"/>
              <w:lang w:eastAsia="de-DE"/>
            </w:rPr>
          </w:pPr>
        </w:p>
        <w:p w14:paraId="20B710A2" w14:textId="760DA1B7" w:rsidR="009703C8" w:rsidRPr="006630A1" w:rsidRDefault="009703C8" w:rsidP="00FC67CC">
          <w:pPr>
            <w:spacing w:after="0" w:line="240" w:lineRule="auto"/>
            <w:jc w:val="center"/>
            <w:rPr>
              <w:rFonts w:ascii="Arial" w:eastAsia="Times New Roman" w:hAnsi="Arial" w:cs="Arial"/>
              <w:sz w:val="17"/>
              <w:szCs w:val="17"/>
              <w:lang w:eastAsia="de-DE"/>
            </w:rPr>
          </w:pPr>
          <w:r w:rsidRPr="006630A1">
            <w:rPr>
              <w:rFonts w:ascii="Arial" w:eastAsia="Times New Roman" w:hAnsi="Arial" w:cs="Arial"/>
              <w:sz w:val="17"/>
              <w:szCs w:val="17"/>
              <w:lang w:eastAsia="de-DE"/>
            </w:rPr>
            <w:t>Schullogo</w:t>
          </w:r>
        </w:p>
      </w:tc>
    </w:tr>
    <w:tr w:rsidR="009703C8" w:rsidRPr="005739FB" w14:paraId="14B7D81B" w14:textId="77777777" w:rsidTr="005739FB">
      <w:trPr>
        <w:cantSplit/>
        <w:trHeight w:val="132"/>
      </w:trPr>
      <w:tc>
        <w:tcPr>
          <w:tcW w:w="3539" w:type="dxa"/>
          <w:tcBorders>
            <w:top w:val="single" w:sz="4" w:space="0" w:color="auto"/>
            <w:left w:val="single" w:sz="4" w:space="0" w:color="auto"/>
            <w:bottom w:val="single" w:sz="4" w:space="0" w:color="auto"/>
            <w:right w:val="single" w:sz="4" w:space="0" w:color="auto"/>
          </w:tcBorders>
        </w:tcPr>
        <w:p w14:paraId="3CEA7646" w14:textId="77777777" w:rsidR="009703C8" w:rsidRPr="006630A1" w:rsidRDefault="009703C8" w:rsidP="00381784">
          <w:pPr>
            <w:spacing w:after="0" w:line="240" w:lineRule="auto"/>
            <w:rPr>
              <w:rFonts w:ascii="Arial" w:eastAsia="Times New Roman" w:hAnsi="Arial" w:cs="Arial"/>
              <w:bCs/>
              <w:sz w:val="17"/>
              <w:szCs w:val="17"/>
              <w:lang w:eastAsia="de-DE"/>
            </w:rPr>
          </w:pPr>
          <w:r w:rsidRPr="006630A1">
            <w:rPr>
              <w:rFonts w:ascii="Arial" w:eastAsia="Times New Roman" w:hAnsi="Arial" w:cs="Arial"/>
              <w:bCs/>
              <w:sz w:val="17"/>
              <w:szCs w:val="17"/>
              <w:lang w:eastAsia="de-DE"/>
            </w:rPr>
            <w:t>Lernfeld 5 – Haare schneiden</w:t>
          </w:r>
        </w:p>
      </w:tc>
      <w:tc>
        <w:tcPr>
          <w:tcW w:w="4961" w:type="dxa"/>
          <w:gridSpan w:val="2"/>
          <w:tcBorders>
            <w:top w:val="single" w:sz="4" w:space="0" w:color="auto"/>
            <w:left w:val="single" w:sz="4" w:space="0" w:color="auto"/>
            <w:bottom w:val="single" w:sz="4" w:space="0" w:color="auto"/>
            <w:right w:val="single" w:sz="4" w:space="0" w:color="auto"/>
          </w:tcBorders>
        </w:tcPr>
        <w:p w14:paraId="09C81FFE" w14:textId="6CE0A1EE" w:rsidR="009703C8" w:rsidRPr="006630A1" w:rsidRDefault="009703C8" w:rsidP="00381784">
          <w:pPr>
            <w:spacing w:after="0" w:line="240" w:lineRule="auto"/>
            <w:rPr>
              <w:rFonts w:ascii="Arial" w:eastAsia="Times New Roman" w:hAnsi="Arial" w:cs="Arial"/>
              <w:bCs/>
              <w:sz w:val="17"/>
              <w:szCs w:val="17"/>
              <w:lang w:eastAsia="de-DE"/>
            </w:rPr>
          </w:pPr>
          <w:r w:rsidRPr="006630A1">
            <w:rPr>
              <w:rFonts w:ascii="Arial" w:eastAsia="Times New Roman" w:hAnsi="Arial" w:cs="Arial"/>
              <w:bCs/>
              <w:sz w:val="17"/>
              <w:szCs w:val="17"/>
              <w:lang w:eastAsia="de-DE"/>
            </w:rPr>
            <w:t>Lernsituation – Eine passende Schnittform</w:t>
          </w:r>
          <w:r w:rsidRPr="006630A1">
            <w:rPr>
              <w:rFonts w:ascii="Arial" w:hAnsi="Arial" w:cs="Arial"/>
              <w:sz w:val="17"/>
              <w:szCs w:val="17"/>
            </w:rPr>
            <w:t xml:space="preserve"> auswählen</w:t>
          </w:r>
        </w:p>
      </w:tc>
      <w:tc>
        <w:tcPr>
          <w:tcW w:w="1730" w:type="dxa"/>
          <w:vMerge/>
          <w:tcBorders>
            <w:left w:val="single" w:sz="4" w:space="0" w:color="auto"/>
            <w:right w:val="single" w:sz="4" w:space="0" w:color="auto"/>
          </w:tcBorders>
        </w:tcPr>
        <w:p w14:paraId="5D800E77" w14:textId="77777777" w:rsidR="009703C8" w:rsidRPr="005739FB" w:rsidRDefault="009703C8" w:rsidP="00381784">
          <w:pPr>
            <w:spacing w:after="0" w:line="240" w:lineRule="auto"/>
            <w:jc w:val="center"/>
            <w:rPr>
              <w:rFonts w:ascii="Tahoma" w:eastAsia="Times New Roman" w:hAnsi="Tahoma" w:cs="Tahoma"/>
              <w:noProof/>
              <w:sz w:val="16"/>
              <w:szCs w:val="16"/>
              <w:lang w:eastAsia="de-DE"/>
            </w:rPr>
          </w:pPr>
        </w:p>
      </w:tc>
    </w:tr>
    <w:tr w:rsidR="009703C8" w:rsidRPr="005739FB" w14:paraId="5B47B887" w14:textId="77777777" w:rsidTr="00CC11AC">
      <w:trPr>
        <w:cantSplit/>
        <w:trHeight w:val="103"/>
      </w:trPr>
      <w:tc>
        <w:tcPr>
          <w:tcW w:w="8500" w:type="dxa"/>
          <w:gridSpan w:val="3"/>
          <w:tcBorders>
            <w:top w:val="single" w:sz="4" w:space="0" w:color="auto"/>
            <w:left w:val="single" w:sz="4" w:space="0" w:color="auto"/>
            <w:bottom w:val="single" w:sz="4" w:space="0" w:color="auto"/>
            <w:right w:val="single" w:sz="4" w:space="0" w:color="auto"/>
          </w:tcBorders>
        </w:tcPr>
        <w:p w14:paraId="6BEA345C" w14:textId="4812D6E2" w:rsidR="009703C8" w:rsidRPr="006630A1" w:rsidRDefault="002F1100" w:rsidP="00381784">
          <w:pPr>
            <w:tabs>
              <w:tab w:val="left" w:pos="2790"/>
            </w:tabs>
            <w:spacing w:after="0" w:line="240" w:lineRule="auto"/>
            <w:rPr>
              <w:rFonts w:ascii="Arial" w:eastAsia="Times New Roman" w:hAnsi="Arial" w:cs="Arial"/>
              <w:bCs/>
              <w:sz w:val="17"/>
              <w:szCs w:val="17"/>
              <w:lang w:eastAsia="de-DE"/>
            </w:rPr>
          </w:pPr>
          <w:r>
            <w:rPr>
              <w:rFonts w:ascii="Arial" w:eastAsia="Times New Roman" w:hAnsi="Arial" w:cs="Arial"/>
              <w:bCs/>
              <w:sz w:val="17"/>
              <w:szCs w:val="17"/>
              <w:lang w:eastAsia="de-DE"/>
            </w:rPr>
            <w:t>MA</w:t>
          </w:r>
          <w:r w:rsidR="001174B5">
            <w:rPr>
              <w:rFonts w:ascii="Arial" w:eastAsia="Times New Roman" w:hAnsi="Arial" w:cs="Arial"/>
              <w:bCs/>
              <w:sz w:val="17"/>
              <w:szCs w:val="17"/>
              <w:lang w:eastAsia="de-DE"/>
            </w:rPr>
            <w:t>02</w:t>
          </w:r>
          <w:r w:rsidR="006D470E">
            <w:rPr>
              <w:rFonts w:ascii="Arial" w:eastAsia="Times New Roman" w:hAnsi="Arial" w:cs="Arial"/>
              <w:bCs/>
              <w:sz w:val="17"/>
              <w:szCs w:val="17"/>
              <w:lang w:eastAsia="de-DE"/>
            </w:rPr>
            <w:t xml:space="preserve"> </w:t>
          </w:r>
          <w:r w:rsidR="00FC69EA">
            <w:rPr>
              <w:rFonts w:ascii="Arial" w:eastAsia="Times New Roman" w:hAnsi="Arial" w:cs="Arial"/>
              <w:bCs/>
              <w:sz w:val="17"/>
              <w:szCs w:val="17"/>
              <w:lang w:eastAsia="de-DE"/>
            </w:rPr>
            <w:t>–</w:t>
          </w:r>
          <w:r w:rsidR="006D470E">
            <w:rPr>
              <w:rFonts w:ascii="Arial" w:eastAsia="Times New Roman" w:hAnsi="Arial" w:cs="Arial"/>
              <w:bCs/>
              <w:sz w:val="17"/>
              <w:szCs w:val="17"/>
              <w:lang w:eastAsia="de-DE"/>
            </w:rPr>
            <w:t xml:space="preserve"> </w:t>
          </w:r>
          <w:r w:rsidR="008B0846">
            <w:rPr>
              <w:rFonts w:ascii="Arial" w:eastAsia="Times New Roman" w:hAnsi="Arial" w:cs="Arial"/>
              <w:bCs/>
              <w:sz w:val="17"/>
              <w:szCs w:val="17"/>
              <w:lang w:eastAsia="de-DE"/>
            </w:rPr>
            <w:t>Ausgangs</w:t>
          </w:r>
          <w:r w:rsidR="009703C8" w:rsidRPr="006630A1">
            <w:rPr>
              <w:rFonts w:ascii="Arial" w:eastAsia="Times New Roman" w:hAnsi="Arial" w:cs="Arial"/>
              <w:bCs/>
              <w:sz w:val="17"/>
              <w:szCs w:val="17"/>
              <w:lang w:eastAsia="de-DE"/>
            </w:rPr>
            <w:t>situation</w:t>
          </w:r>
          <w:r w:rsidR="00FC69EA">
            <w:rPr>
              <w:rFonts w:ascii="Arial" w:eastAsia="Times New Roman" w:hAnsi="Arial" w:cs="Arial"/>
              <w:bCs/>
              <w:sz w:val="17"/>
              <w:szCs w:val="17"/>
              <w:lang w:eastAsia="de-DE"/>
            </w:rPr>
            <w:t xml:space="preserve"> </w:t>
          </w:r>
        </w:p>
      </w:tc>
      <w:tc>
        <w:tcPr>
          <w:tcW w:w="1730" w:type="dxa"/>
          <w:vMerge/>
          <w:tcBorders>
            <w:left w:val="single" w:sz="4" w:space="0" w:color="auto"/>
            <w:right w:val="single" w:sz="4" w:space="0" w:color="auto"/>
          </w:tcBorders>
        </w:tcPr>
        <w:p w14:paraId="12E7A23D" w14:textId="77777777" w:rsidR="009703C8" w:rsidRPr="005739FB" w:rsidRDefault="009703C8" w:rsidP="00381784">
          <w:pPr>
            <w:spacing w:after="0" w:line="240" w:lineRule="auto"/>
            <w:jc w:val="center"/>
            <w:rPr>
              <w:rFonts w:ascii="Tahoma" w:eastAsia="Times New Roman" w:hAnsi="Tahoma" w:cs="Tahoma"/>
              <w:noProof/>
              <w:sz w:val="16"/>
              <w:szCs w:val="16"/>
              <w:lang w:eastAsia="de-DE"/>
            </w:rPr>
          </w:pPr>
        </w:p>
      </w:tc>
    </w:tr>
    <w:tr w:rsidR="009703C8" w:rsidRPr="005739FB" w14:paraId="3621E89F" w14:textId="77777777" w:rsidTr="005739FB">
      <w:trPr>
        <w:cantSplit/>
        <w:trHeight w:val="165"/>
      </w:trPr>
      <w:tc>
        <w:tcPr>
          <w:tcW w:w="8500" w:type="dxa"/>
          <w:gridSpan w:val="3"/>
          <w:tcBorders>
            <w:top w:val="single" w:sz="4" w:space="0" w:color="auto"/>
            <w:left w:val="single" w:sz="4" w:space="0" w:color="auto"/>
            <w:bottom w:val="single" w:sz="4" w:space="0" w:color="auto"/>
            <w:right w:val="single" w:sz="4" w:space="0" w:color="auto"/>
          </w:tcBorders>
        </w:tcPr>
        <w:p w14:paraId="4609B882" w14:textId="00D34A64" w:rsidR="009703C8" w:rsidRPr="005739FB" w:rsidRDefault="009703C8" w:rsidP="0093093F">
          <w:pPr>
            <w:tabs>
              <w:tab w:val="left" w:pos="2790"/>
            </w:tabs>
            <w:spacing w:after="0" w:line="240" w:lineRule="auto"/>
            <w:jc w:val="both"/>
            <w:rPr>
              <w:rFonts w:ascii="Arial" w:eastAsia="Times New Roman" w:hAnsi="Arial" w:cs="Arial"/>
              <w:bCs/>
              <w:sz w:val="14"/>
              <w:szCs w:val="14"/>
              <w:lang w:eastAsia="de-DE"/>
            </w:rPr>
          </w:pPr>
          <w:r w:rsidRPr="005739FB">
            <w:rPr>
              <w:rFonts w:ascii="Arial" w:eastAsia="Times New Roman" w:hAnsi="Arial" w:cs="Arial"/>
              <w:bCs/>
              <w:sz w:val="14"/>
              <w:szCs w:val="14"/>
              <w:lang w:eastAsia="de-DE"/>
            </w:rPr>
            <w:t xml:space="preserve">Bildquelle: </w:t>
          </w:r>
          <w:r w:rsidR="00186341">
            <w:rPr>
              <w:rFonts w:ascii="Arial" w:eastAsia="Times New Roman" w:hAnsi="Arial" w:cs="Arial"/>
              <w:bCs/>
              <w:sz w:val="14"/>
              <w:szCs w:val="14"/>
              <w:lang w:eastAsia="de-DE"/>
            </w:rPr>
            <w:t>Ruth Klütsch</w:t>
          </w:r>
          <w:r w:rsidR="00EC29EC">
            <w:rPr>
              <w:rFonts w:ascii="Arial" w:eastAsia="Times New Roman" w:hAnsi="Arial" w:cs="Arial"/>
              <w:bCs/>
              <w:sz w:val="14"/>
              <w:szCs w:val="14"/>
              <w:lang w:eastAsia="de-DE"/>
            </w:rPr>
            <w:t xml:space="preserve"> (K 529)</w:t>
          </w:r>
        </w:p>
      </w:tc>
      <w:tc>
        <w:tcPr>
          <w:tcW w:w="1730" w:type="dxa"/>
          <w:vMerge/>
          <w:tcBorders>
            <w:left w:val="single" w:sz="4" w:space="0" w:color="auto"/>
            <w:bottom w:val="single" w:sz="4" w:space="0" w:color="auto"/>
            <w:right w:val="single" w:sz="4" w:space="0" w:color="auto"/>
          </w:tcBorders>
        </w:tcPr>
        <w:p w14:paraId="7DF8354E" w14:textId="77777777" w:rsidR="009703C8" w:rsidRPr="005739FB" w:rsidRDefault="009703C8" w:rsidP="00381784">
          <w:pPr>
            <w:spacing w:after="0" w:line="240" w:lineRule="auto"/>
            <w:jc w:val="center"/>
            <w:rPr>
              <w:rFonts w:ascii="Tahoma" w:eastAsia="Times New Roman" w:hAnsi="Tahoma" w:cs="Tahoma"/>
              <w:noProof/>
              <w:sz w:val="16"/>
              <w:szCs w:val="16"/>
              <w:lang w:eastAsia="de-DE"/>
            </w:rPr>
          </w:pPr>
        </w:p>
      </w:tc>
    </w:tr>
  </w:tbl>
  <w:p w14:paraId="10070413" w14:textId="53D8B6BF" w:rsidR="00381784" w:rsidRPr="005739FB" w:rsidRDefault="00381784">
    <w:pPr>
      <w:pStyle w:val="Kopfzeile"/>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3981" w14:textId="77777777" w:rsidR="00EC29EC" w:rsidRDefault="00EC29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1B4"/>
    <w:multiLevelType w:val="hybridMultilevel"/>
    <w:tmpl w:val="E95271E8"/>
    <w:lvl w:ilvl="0" w:tplc="0407000B">
      <w:start w:val="1"/>
      <w:numFmt w:val="bullet"/>
      <w:lvlText w:val=""/>
      <w:lvlJc w:val="left"/>
      <w:pPr>
        <w:ind w:left="1353" w:hanging="360"/>
      </w:pPr>
      <w:rPr>
        <w:rFonts w:ascii="Wingdings" w:hAnsi="Wingdings"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1" w15:restartNumberingAfterBreak="0">
    <w:nsid w:val="077256B4"/>
    <w:multiLevelType w:val="hybridMultilevel"/>
    <w:tmpl w:val="01BC064E"/>
    <w:lvl w:ilvl="0" w:tplc="04070009">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D825FCA"/>
    <w:multiLevelType w:val="hybridMultilevel"/>
    <w:tmpl w:val="4B9023E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5D2FC4"/>
    <w:multiLevelType w:val="hybridMultilevel"/>
    <w:tmpl w:val="A02AEC8A"/>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FABCB6BC">
      <w:start w:val="1"/>
      <w:numFmt w:val="decimal"/>
      <w:lvlText w:val="%3)"/>
      <w:lvlJc w:val="left"/>
      <w:pPr>
        <w:ind w:left="1800" w:hanging="360"/>
      </w:pPr>
      <w:rPr>
        <w:b/>
        <w:bCs/>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E830780"/>
    <w:multiLevelType w:val="hybridMultilevel"/>
    <w:tmpl w:val="B074E8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F767A2F"/>
    <w:multiLevelType w:val="hybridMultilevel"/>
    <w:tmpl w:val="26B08D1A"/>
    <w:lvl w:ilvl="0" w:tplc="BF026360">
      <w:start w:val="1"/>
      <w:numFmt w:val="decimal"/>
      <w:lvlText w:val="%1."/>
      <w:lvlJc w:val="left"/>
      <w:pPr>
        <w:ind w:left="360" w:hanging="360"/>
      </w:pPr>
      <w:rPr>
        <w:b/>
        <w:bCs w:val="0"/>
        <w:sz w:val="22"/>
        <w:szCs w:val="22"/>
      </w:rPr>
    </w:lvl>
    <w:lvl w:ilvl="1" w:tplc="41FCB9E6">
      <w:start w:val="1"/>
      <w:numFmt w:val="lowerLetter"/>
      <w:lvlText w:val="%2)"/>
      <w:lvlJc w:val="left"/>
      <w:pPr>
        <w:ind w:left="785" w:hanging="360"/>
      </w:pPr>
      <w:rPr>
        <w:b w:val="0"/>
        <w:bCs w:val="0"/>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FC54CFD"/>
    <w:multiLevelType w:val="hybridMultilevel"/>
    <w:tmpl w:val="75827484"/>
    <w:lvl w:ilvl="0" w:tplc="0407000B">
      <w:start w:val="1"/>
      <w:numFmt w:val="bullet"/>
      <w:lvlText w:val=""/>
      <w:lvlJc w:val="left"/>
      <w:pPr>
        <w:ind w:left="785" w:hanging="360"/>
      </w:pPr>
      <w:rPr>
        <w:rFonts w:ascii="Wingdings" w:hAnsi="Wingdings"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7" w15:restartNumberingAfterBreak="0">
    <w:nsid w:val="313201D3"/>
    <w:multiLevelType w:val="hybridMultilevel"/>
    <w:tmpl w:val="BB24F3A4"/>
    <w:lvl w:ilvl="0" w:tplc="04070009">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1C343AF"/>
    <w:multiLevelType w:val="hybridMultilevel"/>
    <w:tmpl w:val="8AE05D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A873EC"/>
    <w:multiLevelType w:val="hybridMultilevel"/>
    <w:tmpl w:val="C9C6606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5581E9E"/>
    <w:multiLevelType w:val="hybridMultilevel"/>
    <w:tmpl w:val="7A62A018"/>
    <w:lvl w:ilvl="0" w:tplc="04070009">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38CD5CE0"/>
    <w:multiLevelType w:val="hybridMultilevel"/>
    <w:tmpl w:val="124C52B6"/>
    <w:lvl w:ilvl="0" w:tplc="86E23114">
      <w:start w:val="1"/>
      <w:numFmt w:val="bullet"/>
      <w:lvlText w:val=""/>
      <w:lvlJc w:val="left"/>
      <w:pPr>
        <w:ind w:left="360" w:hanging="360"/>
      </w:pPr>
      <w:rPr>
        <w:rFonts w:ascii="Wingdings" w:hAnsi="Wingdings" w:hint="default"/>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B47483F"/>
    <w:multiLevelType w:val="hybridMultilevel"/>
    <w:tmpl w:val="D74046B6"/>
    <w:lvl w:ilvl="0" w:tplc="0407000B">
      <w:start w:val="1"/>
      <w:numFmt w:val="bullet"/>
      <w:lvlText w:val=""/>
      <w:lvlJc w:val="left"/>
      <w:pPr>
        <w:ind w:left="1353" w:hanging="360"/>
      </w:pPr>
      <w:rPr>
        <w:rFonts w:ascii="Wingdings" w:hAnsi="Wingdings"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13" w15:restartNumberingAfterBreak="0">
    <w:nsid w:val="3B963716"/>
    <w:multiLevelType w:val="hybridMultilevel"/>
    <w:tmpl w:val="26CCC5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5300B15"/>
    <w:multiLevelType w:val="hybridMultilevel"/>
    <w:tmpl w:val="BA7227A6"/>
    <w:lvl w:ilvl="0" w:tplc="04070017">
      <w:start w:val="1"/>
      <w:numFmt w:val="lowerLetter"/>
      <w:lvlText w:val="%1)"/>
      <w:lvlJc w:val="left"/>
      <w:pPr>
        <w:ind w:left="785" w:hanging="360"/>
      </w:p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15" w15:restartNumberingAfterBreak="0">
    <w:nsid w:val="48E66B7D"/>
    <w:multiLevelType w:val="hybridMultilevel"/>
    <w:tmpl w:val="DB04B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D33613A"/>
    <w:multiLevelType w:val="hybridMultilevel"/>
    <w:tmpl w:val="0F9299F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FF07AEB"/>
    <w:multiLevelType w:val="hybridMultilevel"/>
    <w:tmpl w:val="AB36CE52"/>
    <w:lvl w:ilvl="0" w:tplc="0407000B">
      <w:start w:val="1"/>
      <w:numFmt w:val="bullet"/>
      <w:lvlText w:val=""/>
      <w:lvlJc w:val="left"/>
      <w:pPr>
        <w:ind w:left="1353" w:hanging="360"/>
      </w:pPr>
      <w:rPr>
        <w:rFonts w:ascii="Wingdings" w:hAnsi="Wingdings"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18" w15:restartNumberingAfterBreak="0">
    <w:nsid w:val="52024ADC"/>
    <w:multiLevelType w:val="hybridMultilevel"/>
    <w:tmpl w:val="42D09F46"/>
    <w:lvl w:ilvl="0" w:tplc="976C9406">
      <w:start w:val="1"/>
      <w:numFmt w:val="bullet"/>
      <w:lvlText w:val=""/>
      <w:lvlJc w:val="left"/>
      <w:pPr>
        <w:ind w:left="360" w:hanging="360"/>
      </w:pPr>
      <w:rPr>
        <w:rFonts w:ascii="Wingdings" w:hAnsi="Wingdings" w:hint="default"/>
        <w:sz w:val="22"/>
        <w:szCs w:val="22"/>
      </w:rPr>
    </w:lvl>
    <w:lvl w:ilvl="1" w:tplc="04070003">
      <w:start w:val="1"/>
      <w:numFmt w:val="bullet"/>
      <w:lvlText w:val="o"/>
      <w:lvlJc w:val="left"/>
      <w:pPr>
        <w:ind w:left="1080" w:hanging="360"/>
      </w:pPr>
      <w:rPr>
        <w:rFonts w:ascii="Courier New" w:hAnsi="Courier New" w:cs="Courier New" w:hint="default"/>
      </w:rPr>
    </w:lvl>
    <w:lvl w:ilvl="2" w:tplc="C434AFE4">
      <w:start w:val="1"/>
      <w:numFmt w:val="decimal"/>
      <w:lvlText w:val="%3)"/>
      <w:lvlJc w:val="left"/>
      <w:pPr>
        <w:ind w:left="1800" w:hanging="360"/>
      </w:pPr>
      <w:rPr>
        <w:b/>
        <w:bCs/>
        <w:sz w:val="22"/>
        <w:szCs w:val="24"/>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6BD7CCD"/>
    <w:multiLevelType w:val="hybridMultilevel"/>
    <w:tmpl w:val="1D4092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75E2473"/>
    <w:multiLevelType w:val="hybridMultilevel"/>
    <w:tmpl w:val="EC1EDC7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5"/>
  </w:num>
  <w:num w:numId="3">
    <w:abstractNumId w:val="4"/>
  </w:num>
  <w:num w:numId="4">
    <w:abstractNumId w:val="14"/>
  </w:num>
  <w:num w:numId="5">
    <w:abstractNumId w:val="13"/>
  </w:num>
  <w:num w:numId="6">
    <w:abstractNumId w:val="9"/>
  </w:num>
  <w:num w:numId="7">
    <w:abstractNumId w:val="7"/>
  </w:num>
  <w:num w:numId="8">
    <w:abstractNumId w:val="19"/>
  </w:num>
  <w:num w:numId="9">
    <w:abstractNumId w:val="6"/>
  </w:num>
  <w:num w:numId="10">
    <w:abstractNumId w:val="16"/>
  </w:num>
  <w:num w:numId="11">
    <w:abstractNumId w:val="10"/>
  </w:num>
  <w:num w:numId="12">
    <w:abstractNumId w:val="1"/>
  </w:num>
  <w:num w:numId="13">
    <w:abstractNumId w:val="18"/>
  </w:num>
  <w:num w:numId="14">
    <w:abstractNumId w:val="2"/>
  </w:num>
  <w:num w:numId="15">
    <w:abstractNumId w:val="20"/>
  </w:num>
  <w:num w:numId="16">
    <w:abstractNumId w:val="0"/>
  </w:num>
  <w:num w:numId="17">
    <w:abstractNumId w:val="12"/>
  </w:num>
  <w:num w:numId="18">
    <w:abstractNumId w:val="17"/>
  </w:num>
  <w:num w:numId="19">
    <w:abstractNumId w:val="3"/>
  </w:num>
  <w:num w:numId="20">
    <w:abstractNumId w:val="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784"/>
    <w:rsid w:val="00010263"/>
    <w:rsid w:val="00012021"/>
    <w:rsid w:val="00021C33"/>
    <w:rsid w:val="00022F18"/>
    <w:rsid w:val="00026EC2"/>
    <w:rsid w:val="00030D61"/>
    <w:rsid w:val="00035863"/>
    <w:rsid w:val="000471C1"/>
    <w:rsid w:val="00070F02"/>
    <w:rsid w:val="00080299"/>
    <w:rsid w:val="0008415F"/>
    <w:rsid w:val="000864C9"/>
    <w:rsid w:val="000910C1"/>
    <w:rsid w:val="00096C7F"/>
    <w:rsid w:val="000B54B0"/>
    <w:rsid w:val="000C0CD9"/>
    <w:rsid w:val="000C4B74"/>
    <w:rsid w:val="000C7609"/>
    <w:rsid w:val="000F2E2C"/>
    <w:rsid w:val="000F4057"/>
    <w:rsid w:val="000F5DE1"/>
    <w:rsid w:val="000F5F4D"/>
    <w:rsid w:val="000F6B75"/>
    <w:rsid w:val="00101C5F"/>
    <w:rsid w:val="0010538A"/>
    <w:rsid w:val="00105D52"/>
    <w:rsid w:val="001174B5"/>
    <w:rsid w:val="0012169C"/>
    <w:rsid w:val="0014440A"/>
    <w:rsid w:val="001536EA"/>
    <w:rsid w:val="00155EB3"/>
    <w:rsid w:val="001809F1"/>
    <w:rsid w:val="00186341"/>
    <w:rsid w:val="00191806"/>
    <w:rsid w:val="00191BD8"/>
    <w:rsid w:val="00193F07"/>
    <w:rsid w:val="001A2855"/>
    <w:rsid w:val="001C49BA"/>
    <w:rsid w:val="001D3858"/>
    <w:rsid w:val="001D5054"/>
    <w:rsid w:val="001E72BD"/>
    <w:rsid w:val="0020517B"/>
    <w:rsid w:val="00212D70"/>
    <w:rsid w:val="00217A33"/>
    <w:rsid w:val="00222937"/>
    <w:rsid w:val="00223921"/>
    <w:rsid w:val="00225CA2"/>
    <w:rsid w:val="002540CF"/>
    <w:rsid w:val="00255C0B"/>
    <w:rsid w:val="0027301A"/>
    <w:rsid w:val="0027530B"/>
    <w:rsid w:val="00290866"/>
    <w:rsid w:val="0029145E"/>
    <w:rsid w:val="002962B4"/>
    <w:rsid w:val="002A45AA"/>
    <w:rsid w:val="002A471E"/>
    <w:rsid w:val="002B17E9"/>
    <w:rsid w:val="002B5526"/>
    <w:rsid w:val="002B7941"/>
    <w:rsid w:val="002C040A"/>
    <w:rsid w:val="002C1084"/>
    <w:rsid w:val="002C4447"/>
    <w:rsid w:val="002C446B"/>
    <w:rsid w:val="002C5AB0"/>
    <w:rsid w:val="002C6DBF"/>
    <w:rsid w:val="002D4FFB"/>
    <w:rsid w:val="002D65F8"/>
    <w:rsid w:val="002E6FE2"/>
    <w:rsid w:val="002F1100"/>
    <w:rsid w:val="00304E53"/>
    <w:rsid w:val="00311B6E"/>
    <w:rsid w:val="00314566"/>
    <w:rsid w:val="003212EB"/>
    <w:rsid w:val="00352098"/>
    <w:rsid w:val="00365712"/>
    <w:rsid w:val="00366B9B"/>
    <w:rsid w:val="003801AD"/>
    <w:rsid w:val="00381784"/>
    <w:rsid w:val="0039212C"/>
    <w:rsid w:val="003A59E1"/>
    <w:rsid w:val="003B6990"/>
    <w:rsid w:val="003C03D8"/>
    <w:rsid w:val="003C0E9A"/>
    <w:rsid w:val="003C29FA"/>
    <w:rsid w:val="003C3B26"/>
    <w:rsid w:val="003C41A0"/>
    <w:rsid w:val="003D1E20"/>
    <w:rsid w:val="003D47BF"/>
    <w:rsid w:val="003F05DC"/>
    <w:rsid w:val="003F0A0A"/>
    <w:rsid w:val="003F2477"/>
    <w:rsid w:val="0042021A"/>
    <w:rsid w:val="00434E7F"/>
    <w:rsid w:val="004450F7"/>
    <w:rsid w:val="0046772D"/>
    <w:rsid w:val="00470826"/>
    <w:rsid w:val="00481171"/>
    <w:rsid w:val="00484998"/>
    <w:rsid w:val="00491FE7"/>
    <w:rsid w:val="00493D81"/>
    <w:rsid w:val="00496B97"/>
    <w:rsid w:val="004A4EB3"/>
    <w:rsid w:val="004A7CC5"/>
    <w:rsid w:val="004B7C37"/>
    <w:rsid w:val="004C13D1"/>
    <w:rsid w:val="004C1ECB"/>
    <w:rsid w:val="004C6302"/>
    <w:rsid w:val="004F509C"/>
    <w:rsid w:val="004F6E16"/>
    <w:rsid w:val="00503857"/>
    <w:rsid w:val="00504BD3"/>
    <w:rsid w:val="00507508"/>
    <w:rsid w:val="00507A09"/>
    <w:rsid w:val="0051063A"/>
    <w:rsid w:val="00514760"/>
    <w:rsid w:val="00516B7C"/>
    <w:rsid w:val="005232DA"/>
    <w:rsid w:val="00534896"/>
    <w:rsid w:val="00553448"/>
    <w:rsid w:val="00564E23"/>
    <w:rsid w:val="00566F16"/>
    <w:rsid w:val="00567FB2"/>
    <w:rsid w:val="005739FB"/>
    <w:rsid w:val="00575771"/>
    <w:rsid w:val="0059001F"/>
    <w:rsid w:val="00591214"/>
    <w:rsid w:val="00593806"/>
    <w:rsid w:val="005B0186"/>
    <w:rsid w:val="005C6D7D"/>
    <w:rsid w:val="005D2DD3"/>
    <w:rsid w:val="005D607A"/>
    <w:rsid w:val="005E1EA7"/>
    <w:rsid w:val="005F731E"/>
    <w:rsid w:val="00602F58"/>
    <w:rsid w:val="00612C3C"/>
    <w:rsid w:val="00613189"/>
    <w:rsid w:val="00615790"/>
    <w:rsid w:val="00635E10"/>
    <w:rsid w:val="00636AC2"/>
    <w:rsid w:val="00636C1B"/>
    <w:rsid w:val="006417F3"/>
    <w:rsid w:val="006630A1"/>
    <w:rsid w:val="006672F6"/>
    <w:rsid w:val="00676EE5"/>
    <w:rsid w:val="00677913"/>
    <w:rsid w:val="006808EB"/>
    <w:rsid w:val="00683987"/>
    <w:rsid w:val="00683FB6"/>
    <w:rsid w:val="006A4B06"/>
    <w:rsid w:val="006B079E"/>
    <w:rsid w:val="006B3821"/>
    <w:rsid w:val="006D415B"/>
    <w:rsid w:val="006D470E"/>
    <w:rsid w:val="006E187C"/>
    <w:rsid w:val="006F7393"/>
    <w:rsid w:val="006F74F9"/>
    <w:rsid w:val="00707D81"/>
    <w:rsid w:val="00711167"/>
    <w:rsid w:val="00726997"/>
    <w:rsid w:val="00727C67"/>
    <w:rsid w:val="0073300E"/>
    <w:rsid w:val="00736C88"/>
    <w:rsid w:val="007510E6"/>
    <w:rsid w:val="00753C21"/>
    <w:rsid w:val="00766549"/>
    <w:rsid w:val="0078370C"/>
    <w:rsid w:val="00783C83"/>
    <w:rsid w:val="007A3730"/>
    <w:rsid w:val="007A379C"/>
    <w:rsid w:val="007C170C"/>
    <w:rsid w:val="007C3D65"/>
    <w:rsid w:val="007D3E29"/>
    <w:rsid w:val="007E0E9B"/>
    <w:rsid w:val="007E4536"/>
    <w:rsid w:val="007F2CA4"/>
    <w:rsid w:val="00803498"/>
    <w:rsid w:val="0080375C"/>
    <w:rsid w:val="00803974"/>
    <w:rsid w:val="00807C59"/>
    <w:rsid w:val="0082568B"/>
    <w:rsid w:val="00827DCB"/>
    <w:rsid w:val="0085213E"/>
    <w:rsid w:val="00852C3A"/>
    <w:rsid w:val="0085731B"/>
    <w:rsid w:val="00864AD5"/>
    <w:rsid w:val="008657E9"/>
    <w:rsid w:val="00874844"/>
    <w:rsid w:val="00876F76"/>
    <w:rsid w:val="008828BE"/>
    <w:rsid w:val="008840A5"/>
    <w:rsid w:val="00886481"/>
    <w:rsid w:val="00890E76"/>
    <w:rsid w:val="008B0846"/>
    <w:rsid w:val="008B1895"/>
    <w:rsid w:val="008B7698"/>
    <w:rsid w:val="008C5EE2"/>
    <w:rsid w:val="008C6961"/>
    <w:rsid w:val="008C6C1C"/>
    <w:rsid w:val="008E323B"/>
    <w:rsid w:val="008F4FFD"/>
    <w:rsid w:val="009025B6"/>
    <w:rsid w:val="00914DA9"/>
    <w:rsid w:val="009240E1"/>
    <w:rsid w:val="00926135"/>
    <w:rsid w:val="0093093F"/>
    <w:rsid w:val="00932A37"/>
    <w:rsid w:val="009509C6"/>
    <w:rsid w:val="00956D3C"/>
    <w:rsid w:val="00963B61"/>
    <w:rsid w:val="0096485E"/>
    <w:rsid w:val="00965189"/>
    <w:rsid w:val="009703C8"/>
    <w:rsid w:val="009878ED"/>
    <w:rsid w:val="009B421D"/>
    <w:rsid w:val="009B439D"/>
    <w:rsid w:val="009C41D5"/>
    <w:rsid w:val="009D0FED"/>
    <w:rsid w:val="009D66FC"/>
    <w:rsid w:val="009D7B34"/>
    <w:rsid w:val="009E4D1C"/>
    <w:rsid w:val="009F4FCC"/>
    <w:rsid w:val="009F5B18"/>
    <w:rsid w:val="00A0211B"/>
    <w:rsid w:val="00A04829"/>
    <w:rsid w:val="00A21FD8"/>
    <w:rsid w:val="00A34651"/>
    <w:rsid w:val="00A42E57"/>
    <w:rsid w:val="00A5243C"/>
    <w:rsid w:val="00A54648"/>
    <w:rsid w:val="00A570DD"/>
    <w:rsid w:val="00A7645E"/>
    <w:rsid w:val="00A77315"/>
    <w:rsid w:val="00A85D2A"/>
    <w:rsid w:val="00A9190C"/>
    <w:rsid w:val="00A9312C"/>
    <w:rsid w:val="00A9456A"/>
    <w:rsid w:val="00A94FC9"/>
    <w:rsid w:val="00A951E4"/>
    <w:rsid w:val="00A95DC1"/>
    <w:rsid w:val="00AA06C9"/>
    <w:rsid w:val="00AC39D7"/>
    <w:rsid w:val="00AC6CD2"/>
    <w:rsid w:val="00AC7022"/>
    <w:rsid w:val="00AC7F57"/>
    <w:rsid w:val="00AE736D"/>
    <w:rsid w:val="00AF7EE1"/>
    <w:rsid w:val="00B0039C"/>
    <w:rsid w:val="00B01F8D"/>
    <w:rsid w:val="00B12B67"/>
    <w:rsid w:val="00B246E3"/>
    <w:rsid w:val="00B26B3D"/>
    <w:rsid w:val="00B5058B"/>
    <w:rsid w:val="00B516A0"/>
    <w:rsid w:val="00B65A41"/>
    <w:rsid w:val="00B670C2"/>
    <w:rsid w:val="00B80C6F"/>
    <w:rsid w:val="00B849D3"/>
    <w:rsid w:val="00B974A4"/>
    <w:rsid w:val="00B978DA"/>
    <w:rsid w:val="00BA0821"/>
    <w:rsid w:val="00BA73C8"/>
    <w:rsid w:val="00BC0ABC"/>
    <w:rsid w:val="00BD30AD"/>
    <w:rsid w:val="00BD71DB"/>
    <w:rsid w:val="00BD78C8"/>
    <w:rsid w:val="00BE2AD7"/>
    <w:rsid w:val="00BF1973"/>
    <w:rsid w:val="00BF51D3"/>
    <w:rsid w:val="00BF5BFF"/>
    <w:rsid w:val="00C00AFC"/>
    <w:rsid w:val="00C02849"/>
    <w:rsid w:val="00C12EEC"/>
    <w:rsid w:val="00C20442"/>
    <w:rsid w:val="00C36F08"/>
    <w:rsid w:val="00C4010C"/>
    <w:rsid w:val="00C45EE8"/>
    <w:rsid w:val="00C52469"/>
    <w:rsid w:val="00C548F5"/>
    <w:rsid w:val="00C60FBC"/>
    <w:rsid w:val="00C7028F"/>
    <w:rsid w:val="00C73158"/>
    <w:rsid w:val="00C8065E"/>
    <w:rsid w:val="00CA5242"/>
    <w:rsid w:val="00CA76D2"/>
    <w:rsid w:val="00CA7D24"/>
    <w:rsid w:val="00CB3CFC"/>
    <w:rsid w:val="00CC11AC"/>
    <w:rsid w:val="00CC7581"/>
    <w:rsid w:val="00CD1E48"/>
    <w:rsid w:val="00CE10E7"/>
    <w:rsid w:val="00CF2F8A"/>
    <w:rsid w:val="00D038C4"/>
    <w:rsid w:val="00D03BD9"/>
    <w:rsid w:val="00D04B65"/>
    <w:rsid w:val="00D14967"/>
    <w:rsid w:val="00D151AB"/>
    <w:rsid w:val="00D17447"/>
    <w:rsid w:val="00D33701"/>
    <w:rsid w:val="00D35C33"/>
    <w:rsid w:val="00D41A6D"/>
    <w:rsid w:val="00D436BE"/>
    <w:rsid w:val="00D52A79"/>
    <w:rsid w:val="00D545FE"/>
    <w:rsid w:val="00D63CBA"/>
    <w:rsid w:val="00D64431"/>
    <w:rsid w:val="00D73803"/>
    <w:rsid w:val="00D802DD"/>
    <w:rsid w:val="00D8641A"/>
    <w:rsid w:val="00DA1594"/>
    <w:rsid w:val="00DA4212"/>
    <w:rsid w:val="00DB1863"/>
    <w:rsid w:val="00DB382B"/>
    <w:rsid w:val="00DC75EC"/>
    <w:rsid w:val="00DD3928"/>
    <w:rsid w:val="00DD701F"/>
    <w:rsid w:val="00E02A65"/>
    <w:rsid w:val="00E1378E"/>
    <w:rsid w:val="00E2549B"/>
    <w:rsid w:val="00E333DB"/>
    <w:rsid w:val="00E34501"/>
    <w:rsid w:val="00E45E6A"/>
    <w:rsid w:val="00E546D7"/>
    <w:rsid w:val="00E62B87"/>
    <w:rsid w:val="00E64136"/>
    <w:rsid w:val="00E66CF6"/>
    <w:rsid w:val="00E67C88"/>
    <w:rsid w:val="00E72250"/>
    <w:rsid w:val="00E76D83"/>
    <w:rsid w:val="00E802B4"/>
    <w:rsid w:val="00E906AD"/>
    <w:rsid w:val="00E9581C"/>
    <w:rsid w:val="00EA3FDA"/>
    <w:rsid w:val="00EB3AF7"/>
    <w:rsid w:val="00EC1F0B"/>
    <w:rsid w:val="00EC29EC"/>
    <w:rsid w:val="00EC5BFB"/>
    <w:rsid w:val="00ED6BE7"/>
    <w:rsid w:val="00EE3498"/>
    <w:rsid w:val="00EF1722"/>
    <w:rsid w:val="00EF4ED5"/>
    <w:rsid w:val="00F0256D"/>
    <w:rsid w:val="00F204B2"/>
    <w:rsid w:val="00F2384C"/>
    <w:rsid w:val="00F331B6"/>
    <w:rsid w:val="00F34842"/>
    <w:rsid w:val="00F35FB7"/>
    <w:rsid w:val="00F40DA1"/>
    <w:rsid w:val="00F44226"/>
    <w:rsid w:val="00F458B6"/>
    <w:rsid w:val="00F464D4"/>
    <w:rsid w:val="00F46C0B"/>
    <w:rsid w:val="00F62E5A"/>
    <w:rsid w:val="00F876F9"/>
    <w:rsid w:val="00FC1D97"/>
    <w:rsid w:val="00FC3F18"/>
    <w:rsid w:val="00FC4BF5"/>
    <w:rsid w:val="00FC5587"/>
    <w:rsid w:val="00FC67CC"/>
    <w:rsid w:val="00FC69EA"/>
    <w:rsid w:val="00FE71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6B9E065"/>
  <w15:chartTrackingRefBased/>
  <w15:docId w15:val="{B562CDFD-A598-4C21-97E3-EBD75C97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817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1784"/>
  </w:style>
  <w:style w:type="paragraph" w:styleId="Fuzeile">
    <w:name w:val="footer"/>
    <w:basedOn w:val="Standard"/>
    <w:link w:val="FuzeileZchn"/>
    <w:uiPriority w:val="99"/>
    <w:unhideWhenUsed/>
    <w:rsid w:val="003817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1784"/>
  </w:style>
  <w:style w:type="paragraph" w:styleId="Listenabsatz">
    <w:name w:val="List Paragraph"/>
    <w:basedOn w:val="Standard"/>
    <w:uiPriority w:val="34"/>
    <w:qFormat/>
    <w:rsid w:val="00566F16"/>
    <w:pPr>
      <w:ind w:left="720"/>
      <w:contextualSpacing/>
    </w:pPr>
  </w:style>
  <w:style w:type="character" w:styleId="Hyperlink">
    <w:name w:val="Hyperlink"/>
    <w:basedOn w:val="Absatz-Standardschriftart"/>
    <w:uiPriority w:val="99"/>
    <w:unhideWhenUsed/>
    <w:rsid w:val="00CC11AC"/>
    <w:rPr>
      <w:color w:val="0000FF"/>
      <w:u w:val="single"/>
    </w:rPr>
  </w:style>
  <w:style w:type="character" w:customStyle="1" w:styleId="NichtaufgelsteErwhnung1">
    <w:name w:val="Nicht aufgelöste Erwähnung1"/>
    <w:basedOn w:val="Absatz-Standardschriftart"/>
    <w:uiPriority w:val="99"/>
    <w:semiHidden/>
    <w:unhideWhenUsed/>
    <w:rsid w:val="00CE10E7"/>
    <w:rPr>
      <w:color w:val="605E5C"/>
      <w:shd w:val="clear" w:color="auto" w:fill="E1DFDD"/>
    </w:rPr>
  </w:style>
  <w:style w:type="character" w:styleId="BesuchterLink">
    <w:name w:val="FollowedHyperlink"/>
    <w:basedOn w:val="Absatz-Standardschriftart"/>
    <w:uiPriority w:val="99"/>
    <w:semiHidden/>
    <w:unhideWhenUsed/>
    <w:rsid w:val="006779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E6010-8BBC-4E02-AEE2-689B27A4D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994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s.schulz</dc:creator>
  <cp:keywords/>
  <dc:description/>
  <cp:lastModifiedBy>s.schulz</cp:lastModifiedBy>
  <cp:revision>367</cp:revision>
  <dcterms:created xsi:type="dcterms:W3CDTF">2023-01-11T09:26:00Z</dcterms:created>
  <dcterms:modified xsi:type="dcterms:W3CDTF">2023-06-16T09:18:00Z</dcterms:modified>
</cp:coreProperties>
</file>