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A21E1" w:rsidRDefault="003B297F">
      <w:pPr>
        <w:spacing w:after="223" w:line="259" w:lineRule="auto"/>
        <w:ind w:left="833" w:right="720"/>
        <w:jc w:val="center"/>
      </w:pPr>
      <w:r>
        <w:rPr>
          <w:b/>
          <w:sz w:val="32"/>
          <w:u w:val="single" w:color="000000"/>
        </w:rPr>
        <w:t>Die Herzfrequenz kennen lernen</w:t>
      </w:r>
      <w:r>
        <w:rPr>
          <w:b/>
          <w:sz w:val="32"/>
        </w:rPr>
        <w:t xml:space="preserve"> </w:t>
      </w:r>
      <w:r>
        <w:t xml:space="preserve"> </w:t>
      </w:r>
    </w:p>
    <w:p w:rsidR="002A21E1" w:rsidRDefault="003B297F">
      <w:pPr>
        <w:spacing w:after="176" w:line="259" w:lineRule="auto"/>
        <w:ind w:left="833" w:right="732"/>
        <w:jc w:val="center"/>
      </w:pPr>
      <w:r>
        <w:rPr>
          <w:b/>
          <w:sz w:val="32"/>
          <w:u w:val="single" w:color="000000"/>
        </w:rPr>
        <w:t xml:space="preserve">(Mit dem </w:t>
      </w:r>
      <w:proofErr w:type="spellStart"/>
      <w:r>
        <w:rPr>
          <w:b/>
          <w:sz w:val="32"/>
          <w:u w:val="single" w:color="000000"/>
        </w:rPr>
        <w:t>Calliope</w:t>
      </w:r>
      <w:proofErr w:type="spellEnd"/>
      <w:r>
        <w:rPr>
          <w:b/>
          <w:sz w:val="32"/>
          <w:u w:val="single" w:color="000000"/>
        </w:rPr>
        <w:t xml:space="preserve"> einen Taktgeber programmieren)</w:t>
      </w:r>
      <w:r>
        <w:rPr>
          <w:b/>
          <w:sz w:val="32"/>
        </w:rPr>
        <w:t xml:space="preserve"> </w:t>
      </w:r>
      <w:r>
        <w:t xml:space="preserve"> </w:t>
      </w:r>
    </w:p>
    <w:p w:rsidR="002A21E1" w:rsidRDefault="003B297F">
      <w:pPr>
        <w:spacing w:after="210" w:line="259" w:lineRule="auto"/>
        <w:ind w:left="0" w:firstLine="0"/>
      </w:pPr>
      <w:r>
        <w:rPr>
          <w:sz w:val="32"/>
        </w:rPr>
        <w:t xml:space="preserve"> </w:t>
      </w:r>
      <w:r>
        <w:t xml:space="preserve"> </w:t>
      </w:r>
    </w:p>
    <w:p w:rsidR="002A21E1" w:rsidRDefault="003B297F">
      <w:pPr>
        <w:spacing w:after="217" w:line="263" w:lineRule="auto"/>
        <w:ind w:left="10" w:right="665"/>
      </w:pPr>
      <w:r>
        <w:rPr>
          <w:sz w:val="32"/>
        </w:rPr>
        <w:t xml:space="preserve">Unterrichtsziele: </w:t>
      </w:r>
      <w:r>
        <w:t xml:space="preserve"> </w:t>
      </w:r>
    </w:p>
    <w:p w:rsidR="002A21E1" w:rsidRDefault="003B297F">
      <w:pPr>
        <w:numPr>
          <w:ilvl w:val="0"/>
          <w:numId w:val="1"/>
        </w:numPr>
        <w:spacing w:after="34" w:line="263" w:lineRule="auto"/>
        <w:ind w:right="665" w:firstLine="360"/>
      </w:pPr>
      <w:r>
        <w:rPr>
          <w:sz w:val="32"/>
        </w:rPr>
        <w:t xml:space="preserve">Ermitteln, wie oft das eigene Herz pro Minute schlägt </w:t>
      </w:r>
      <w:r>
        <w:t xml:space="preserve"> </w:t>
      </w:r>
    </w:p>
    <w:p w:rsidR="002A21E1" w:rsidRDefault="003B297F">
      <w:pPr>
        <w:numPr>
          <w:ilvl w:val="0"/>
          <w:numId w:val="1"/>
        </w:numPr>
        <w:spacing w:after="5" w:line="263" w:lineRule="auto"/>
        <w:ind w:right="665" w:firstLine="360"/>
      </w:pPr>
      <w:r>
        <w:rPr>
          <w:sz w:val="32"/>
        </w:rPr>
        <w:t xml:space="preserve">Vergleichen der Herzfrequenz unter Belastung und </w:t>
      </w:r>
    </w:p>
    <w:p w:rsidR="002A21E1" w:rsidRDefault="003B297F">
      <w:pPr>
        <w:spacing w:after="34" w:line="263" w:lineRule="auto"/>
        <w:ind w:left="356" w:right="665"/>
      </w:pPr>
      <w:r>
        <w:rPr>
          <w:sz w:val="32"/>
        </w:rPr>
        <w:t xml:space="preserve">Ruhe </w:t>
      </w:r>
      <w:r>
        <w:t xml:space="preserve"> </w:t>
      </w:r>
    </w:p>
    <w:p w:rsidR="002A21E1" w:rsidRDefault="003B297F">
      <w:pPr>
        <w:numPr>
          <w:ilvl w:val="0"/>
          <w:numId w:val="1"/>
        </w:numPr>
        <w:spacing w:after="34" w:line="263" w:lineRule="auto"/>
        <w:ind w:right="665" w:firstLine="360"/>
      </w:pPr>
      <w:r>
        <w:rPr>
          <w:sz w:val="32"/>
        </w:rPr>
        <w:t xml:space="preserve">Mit dem </w:t>
      </w:r>
      <w:proofErr w:type="spellStart"/>
      <w:r>
        <w:rPr>
          <w:sz w:val="32"/>
        </w:rPr>
        <w:t>Calliope</w:t>
      </w:r>
      <w:proofErr w:type="spellEnd"/>
      <w:r>
        <w:rPr>
          <w:sz w:val="32"/>
        </w:rPr>
        <w:t xml:space="preserve"> Schleifen programmieren </w:t>
      </w:r>
      <w:r>
        <w:t xml:space="preserve"> </w:t>
      </w:r>
    </w:p>
    <w:p w:rsidR="002A21E1" w:rsidRDefault="003B297F">
      <w:pPr>
        <w:numPr>
          <w:ilvl w:val="0"/>
          <w:numId w:val="1"/>
        </w:numPr>
        <w:spacing w:after="34" w:line="263" w:lineRule="auto"/>
        <w:ind w:right="665" w:firstLine="360"/>
      </w:pPr>
      <w:r>
        <w:rPr>
          <w:sz w:val="32"/>
        </w:rPr>
        <w:t xml:space="preserve">Mit dem </w:t>
      </w:r>
      <w:proofErr w:type="spellStart"/>
      <w:r>
        <w:rPr>
          <w:sz w:val="32"/>
        </w:rPr>
        <w:t>Calliope</w:t>
      </w:r>
      <w:proofErr w:type="spellEnd"/>
      <w:r>
        <w:rPr>
          <w:sz w:val="32"/>
        </w:rPr>
        <w:t xml:space="preserve"> die LED ansteuern </w:t>
      </w:r>
      <w:r>
        <w:t xml:space="preserve"> </w:t>
      </w:r>
    </w:p>
    <w:p w:rsidR="002A21E1" w:rsidRDefault="003B297F">
      <w:pPr>
        <w:numPr>
          <w:ilvl w:val="0"/>
          <w:numId w:val="1"/>
        </w:numPr>
        <w:spacing w:after="0" w:line="410" w:lineRule="auto"/>
        <w:ind w:right="665" w:firstLine="360"/>
      </w:pPr>
      <w:r>
        <w:rPr>
          <w:sz w:val="32"/>
        </w:rPr>
        <w:t xml:space="preserve">Mit dem </w:t>
      </w:r>
      <w:proofErr w:type="spellStart"/>
      <w:r>
        <w:rPr>
          <w:sz w:val="32"/>
        </w:rPr>
        <w:t>Calliope</w:t>
      </w:r>
      <w:proofErr w:type="spellEnd"/>
      <w:r>
        <w:rPr>
          <w:sz w:val="32"/>
        </w:rPr>
        <w:t xml:space="preserve"> Warteschleifen programmieren Material: </w:t>
      </w:r>
      <w:r>
        <w:t xml:space="preserve"> </w:t>
      </w:r>
    </w:p>
    <w:p w:rsidR="002A21E1" w:rsidRDefault="003B297F">
      <w:pPr>
        <w:numPr>
          <w:ilvl w:val="0"/>
          <w:numId w:val="1"/>
        </w:numPr>
        <w:spacing w:after="34" w:line="263" w:lineRule="auto"/>
        <w:ind w:right="665" w:firstLine="360"/>
      </w:pPr>
      <w:r>
        <w:rPr>
          <w:sz w:val="32"/>
        </w:rPr>
        <w:t xml:space="preserve">Rechner mit Internetzugang </w:t>
      </w:r>
      <w:r>
        <w:t xml:space="preserve"> </w:t>
      </w:r>
    </w:p>
    <w:p w:rsidR="002A21E1" w:rsidRDefault="003B297F">
      <w:pPr>
        <w:numPr>
          <w:ilvl w:val="0"/>
          <w:numId w:val="1"/>
        </w:numPr>
        <w:spacing w:after="34" w:line="263" w:lineRule="auto"/>
        <w:ind w:right="665" w:firstLine="360"/>
      </w:pPr>
      <w:proofErr w:type="spellStart"/>
      <w:r>
        <w:rPr>
          <w:sz w:val="32"/>
        </w:rPr>
        <w:t>Calliope</w:t>
      </w:r>
      <w:proofErr w:type="spellEnd"/>
      <w:r>
        <w:rPr>
          <w:sz w:val="32"/>
        </w:rPr>
        <w:t xml:space="preserve"> </w:t>
      </w:r>
      <w:r>
        <w:t xml:space="preserve"> </w:t>
      </w:r>
    </w:p>
    <w:p w:rsidR="002A21E1" w:rsidRDefault="003B297F">
      <w:pPr>
        <w:numPr>
          <w:ilvl w:val="0"/>
          <w:numId w:val="1"/>
        </w:numPr>
        <w:spacing w:after="34" w:line="263" w:lineRule="auto"/>
        <w:ind w:right="665" w:firstLine="360"/>
      </w:pPr>
      <w:r>
        <w:rPr>
          <w:sz w:val="32"/>
        </w:rPr>
        <w:t xml:space="preserve">Programm: takt_1 </w:t>
      </w:r>
      <w:r>
        <w:t xml:space="preserve"> </w:t>
      </w:r>
    </w:p>
    <w:p w:rsidR="002A21E1" w:rsidRDefault="003B297F">
      <w:pPr>
        <w:numPr>
          <w:ilvl w:val="0"/>
          <w:numId w:val="1"/>
        </w:numPr>
        <w:spacing w:after="34" w:line="263" w:lineRule="auto"/>
        <w:ind w:right="665" w:firstLine="360"/>
      </w:pPr>
      <w:r>
        <w:rPr>
          <w:sz w:val="32"/>
        </w:rPr>
        <w:t xml:space="preserve">Arbeitsblätter zur Herzfrequenz </w:t>
      </w:r>
      <w:r>
        <w:t xml:space="preserve"> </w:t>
      </w:r>
    </w:p>
    <w:p w:rsidR="002A21E1" w:rsidRDefault="003B297F">
      <w:pPr>
        <w:numPr>
          <w:ilvl w:val="0"/>
          <w:numId w:val="1"/>
        </w:numPr>
        <w:spacing w:after="302" w:line="263" w:lineRule="auto"/>
        <w:ind w:right="665" w:firstLine="360"/>
      </w:pPr>
      <w:r>
        <w:rPr>
          <w:sz w:val="32"/>
        </w:rPr>
        <w:t xml:space="preserve">Programm: </w:t>
      </w:r>
      <w:proofErr w:type="spellStart"/>
      <w:r>
        <w:rPr>
          <w:sz w:val="32"/>
        </w:rPr>
        <w:t>taktgeber</w:t>
      </w:r>
      <w:proofErr w:type="spellEnd"/>
      <w:r>
        <w:rPr>
          <w:sz w:val="32"/>
        </w:rPr>
        <w:t xml:space="preserve"> </w:t>
      </w:r>
      <w:r>
        <w:t xml:space="preserve"> </w:t>
      </w:r>
    </w:p>
    <w:p w:rsidR="002A21E1" w:rsidRDefault="003B297F">
      <w:pPr>
        <w:numPr>
          <w:ilvl w:val="0"/>
          <w:numId w:val="1"/>
        </w:numPr>
        <w:ind w:right="665" w:firstLine="360"/>
      </w:pPr>
      <w:r>
        <w:t xml:space="preserve">Die Programme liegen </w:t>
      </w:r>
      <w:proofErr w:type="gramStart"/>
      <w:r>
        <w:t>als .hex</w:t>
      </w:r>
      <w:proofErr w:type="gramEnd"/>
      <w:r>
        <w:t xml:space="preserve"> und als .</w:t>
      </w:r>
      <w:proofErr w:type="spellStart"/>
      <w:r>
        <w:t>xml</w:t>
      </w:r>
      <w:proofErr w:type="spellEnd"/>
      <w:r>
        <w:t xml:space="preserve"> vor. Hex-Dateien können direkt auf den </w:t>
      </w:r>
      <w:proofErr w:type="spellStart"/>
      <w:r>
        <w:t>Calliope</w:t>
      </w:r>
      <w:proofErr w:type="spellEnd"/>
      <w:r>
        <w:t xml:space="preserve"> gespielt und ausgeführt oder auf open-</w:t>
      </w:r>
      <w:proofErr w:type="spellStart"/>
      <w:r>
        <w:t>roberta</w:t>
      </w:r>
      <w:proofErr w:type="spellEnd"/>
      <w:r>
        <w:t xml:space="preserve"> verwendet werden. XML-Dateien müssen in open-Roberta importiert</w:t>
      </w:r>
      <w:r>
        <w:t xml:space="preserve"> werden und können dann dort bearbeitet und auf den </w:t>
      </w:r>
      <w:proofErr w:type="spellStart"/>
      <w:r>
        <w:t>Calliope</w:t>
      </w:r>
      <w:proofErr w:type="spellEnd"/>
      <w:r>
        <w:t xml:space="preserve"> übertragen werden. </w:t>
      </w:r>
    </w:p>
    <w:p w:rsidR="002A21E1" w:rsidRDefault="003B297F">
      <w:pPr>
        <w:spacing w:after="0" w:line="259" w:lineRule="auto"/>
        <w:ind w:left="0" w:firstLine="0"/>
      </w:pPr>
      <w:r>
        <w:t xml:space="preserve"> </w:t>
      </w:r>
      <w:r>
        <w:tab/>
        <w:t xml:space="preserve"> </w:t>
      </w:r>
    </w:p>
    <w:p w:rsidR="002A21E1" w:rsidRDefault="003B297F">
      <w:pPr>
        <w:tabs>
          <w:tab w:val="center" w:pos="759"/>
          <w:tab w:val="center" w:pos="1416"/>
        </w:tabs>
        <w:spacing w:after="151" w:line="263" w:lineRule="auto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rPr>
          <w:sz w:val="32"/>
        </w:rPr>
        <w:t>-</w:t>
      </w:r>
      <w:r>
        <w:rPr>
          <w:rFonts w:ascii="Arial" w:eastAsia="Arial" w:hAnsi="Arial" w:cs="Arial"/>
          <w:sz w:val="32"/>
        </w:rPr>
        <w:t xml:space="preserve"> </w:t>
      </w:r>
      <w:r>
        <w:rPr>
          <w:rFonts w:ascii="Arial" w:eastAsia="Arial" w:hAnsi="Arial" w:cs="Arial"/>
          <w:sz w:val="32"/>
        </w:rPr>
        <w:tab/>
      </w:r>
      <w:r>
        <w:t xml:space="preserve"> </w:t>
      </w:r>
    </w:p>
    <w:p w:rsidR="003B297F" w:rsidRDefault="003B297F">
      <w:pPr>
        <w:spacing w:after="0" w:line="259" w:lineRule="auto"/>
        <w:ind w:left="0" w:firstLine="0"/>
      </w:pPr>
      <w:r>
        <w:rPr>
          <w:sz w:val="32"/>
        </w:rPr>
        <w:t xml:space="preserve">  </w:t>
      </w:r>
      <w:r>
        <w:rPr>
          <w:sz w:val="32"/>
        </w:rPr>
        <w:tab/>
        <w:t xml:space="preserve"> </w:t>
      </w:r>
      <w:r>
        <w:t xml:space="preserve"> </w:t>
      </w:r>
    </w:p>
    <w:p w:rsidR="003B297F" w:rsidRDefault="003B297F">
      <w:pPr>
        <w:spacing w:after="160" w:line="259" w:lineRule="auto"/>
        <w:ind w:left="0" w:firstLine="0"/>
      </w:pPr>
      <w:r>
        <w:br w:type="page"/>
      </w:r>
    </w:p>
    <w:p w:rsidR="002A21E1" w:rsidRDefault="002A21E1">
      <w:pPr>
        <w:spacing w:after="0" w:line="259" w:lineRule="auto"/>
        <w:ind w:left="0" w:firstLine="0"/>
      </w:pPr>
      <w:bookmarkStart w:id="0" w:name="_GoBack"/>
      <w:bookmarkEnd w:id="0"/>
    </w:p>
    <w:p w:rsidR="002A21E1" w:rsidRDefault="003B297F">
      <w:pPr>
        <w:spacing w:after="153" w:line="259" w:lineRule="auto"/>
        <w:ind w:left="833" w:right="715"/>
        <w:jc w:val="center"/>
      </w:pPr>
      <w:r>
        <w:rPr>
          <w:b/>
          <w:sz w:val="32"/>
          <w:u w:val="single" w:color="000000"/>
        </w:rPr>
        <w:t>Arbeitsblatt –Taktgeber I</w:t>
      </w:r>
      <w:r>
        <w:rPr>
          <w:b/>
          <w:sz w:val="32"/>
        </w:rPr>
        <w:t xml:space="preserve">  </w:t>
      </w:r>
      <w:r>
        <w:t xml:space="preserve"> </w:t>
      </w:r>
    </w:p>
    <w:p w:rsidR="002A21E1" w:rsidRDefault="003B297F">
      <w:pPr>
        <w:spacing w:after="114" w:line="259" w:lineRule="auto"/>
        <w:ind w:left="839" w:right="722"/>
        <w:jc w:val="center"/>
      </w:pPr>
      <w:r>
        <w:rPr>
          <w:b/>
          <w:sz w:val="28"/>
          <w:u w:val="single" w:color="000000"/>
        </w:rPr>
        <w:t>Der Taktgeber - Programmierung</w:t>
      </w:r>
      <w:r>
        <w:rPr>
          <w:b/>
          <w:sz w:val="28"/>
        </w:rPr>
        <w:t xml:space="preserve"> </w:t>
      </w:r>
      <w:r>
        <w:t xml:space="preserve"> </w:t>
      </w:r>
    </w:p>
    <w:p w:rsidR="002A21E1" w:rsidRDefault="003B297F">
      <w:pPr>
        <w:spacing w:after="253" w:line="259" w:lineRule="auto"/>
        <w:ind w:left="267" w:firstLine="0"/>
        <w:jc w:val="center"/>
      </w:pPr>
      <w:r>
        <w:rPr>
          <w:b/>
          <w:sz w:val="20"/>
        </w:rPr>
        <w:t xml:space="preserve"> </w:t>
      </w:r>
      <w:r>
        <w:t xml:space="preserve"> </w:t>
      </w:r>
    </w:p>
    <w:p w:rsidR="002A21E1" w:rsidRDefault="003B297F">
      <w:pPr>
        <w:spacing w:after="207"/>
        <w:ind w:left="10"/>
      </w:pPr>
      <w:r>
        <w:t xml:space="preserve">Wie schnell schlägt dein Herz und schlägt es bei allen gleich schnell? Hast Du das schon einmal gemessen oder irgendwo gelesen? Wahrscheinlich nicht. Am </w:t>
      </w:r>
      <w:proofErr w:type="spellStart"/>
      <w:r>
        <w:t>Besten</w:t>
      </w:r>
      <w:proofErr w:type="spellEnd"/>
      <w:r>
        <w:t xml:space="preserve"> fühlt man seinen Puls mit zwei Fingern am Hals. Dort spürt man den Puls sehr deutlich. Dabei erk</w:t>
      </w:r>
      <w:r>
        <w:t xml:space="preserve">ennen wir, dass wir immer einen Schlag und dann eine Pause spüren. Um das sichtbar zu machen, nutzen wir nun den </w:t>
      </w:r>
      <w:proofErr w:type="spellStart"/>
      <w:r>
        <w:t>Calliope</w:t>
      </w:r>
      <w:proofErr w:type="spellEnd"/>
      <w:r>
        <w:t xml:space="preserve">.  </w:t>
      </w:r>
    </w:p>
    <w:p w:rsidR="002A21E1" w:rsidRDefault="003B297F">
      <w:pPr>
        <w:spacing w:after="202" w:line="271" w:lineRule="auto"/>
        <w:ind w:left="0" w:firstLine="0"/>
      </w:pPr>
      <w:r>
        <w:rPr>
          <w:b/>
        </w:rPr>
        <w:t xml:space="preserve">Wir probieren das Programm immer erst am Computer aus. Erst das fertige Programm speichern wir auf dem </w:t>
      </w:r>
      <w:proofErr w:type="spellStart"/>
      <w:r>
        <w:rPr>
          <w:b/>
        </w:rPr>
        <w:t>Calliope</w:t>
      </w:r>
      <w:proofErr w:type="spellEnd"/>
      <w:r>
        <w:rPr>
          <w:b/>
        </w:rPr>
        <w:t xml:space="preserve"> und probieren es aus. </w:t>
      </w:r>
      <w:r>
        <w:t xml:space="preserve"> </w:t>
      </w:r>
    </w:p>
    <w:p w:rsidR="002A21E1" w:rsidRDefault="003B297F">
      <w:pPr>
        <w:spacing w:after="221"/>
        <w:ind w:left="10"/>
      </w:pPr>
      <w:r>
        <w:t xml:space="preserve">Aufgabe:  </w:t>
      </w:r>
    </w:p>
    <w:p w:rsidR="002A21E1" w:rsidRDefault="003B297F">
      <w:pPr>
        <w:numPr>
          <w:ilvl w:val="0"/>
          <w:numId w:val="2"/>
        </w:numPr>
        <w:ind w:hanging="360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4045915</wp:posOffset>
                </wp:positionH>
                <wp:positionV relativeFrom="paragraph">
                  <wp:posOffset>-140906</wp:posOffset>
                </wp:positionV>
                <wp:extent cx="1706880" cy="1562087"/>
                <wp:effectExtent l="0" t="0" r="0" b="0"/>
                <wp:wrapSquare wrapText="bothSides"/>
                <wp:docPr id="2754" name="Group 275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06880" cy="1562087"/>
                          <a:chOff x="0" y="0"/>
                          <a:chExt cx="1706880" cy="1562087"/>
                        </a:xfrm>
                      </wpg:grpSpPr>
                      <pic:pic xmlns:pic="http://schemas.openxmlformats.org/drawingml/2006/picture">
                        <pic:nvPicPr>
                          <pic:cNvPr id="214" name="Picture 214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136525" y="0"/>
                            <a:ext cx="1295400" cy="83488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16" name="Picture 216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792594"/>
                            <a:ext cx="1706880" cy="769493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2754" style="width:134.4pt;height:122.999pt;position:absolute;mso-position-horizontal-relative:text;mso-position-horizontal:absolute;margin-left:318.576pt;mso-position-vertical-relative:text;margin-top:-11.0951pt;" coordsize="17068,15620">
                <v:shape id="Picture 214" style="position:absolute;width:12954;height:8348;left:1365;top:0;" filled="f">
                  <v:imagedata r:id="rId9"/>
                </v:shape>
                <v:shape id="Picture 216" style="position:absolute;width:17068;height:7694;left:0;top:7925;" filled="f">
                  <v:imagedata r:id="rId10"/>
                </v:shape>
                <w10:wrap type="square"/>
              </v:group>
            </w:pict>
          </mc:Fallback>
        </mc:AlternateContent>
      </w:r>
      <w:r>
        <w:t xml:space="preserve">Zu Beginn erstellst Du eine </w:t>
      </w:r>
      <w:r>
        <w:rPr>
          <w:b/>
        </w:rPr>
        <w:t>Schleife</w:t>
      </w:r>
      <w:r>
        <w:t>. Das bedeutet, dass ein Befehl immer wieder ausgeführt wird. Du findest</w:t>
      </w:r>
      <w:r>
        <w:t xml:space="preserve"> sie unter der Kategorie </w:t>
      </w:r>
      <w:r>
        <w:rPr>
          <w:noProof/>
        </w:rPr>
        <w:drawing>
          <wp:inline distT="0" distB="0" distL="0" distR="0">
            <wp:extent cx="512051" cy="140335"/>
            <wp:effectExtent l="0" t="0" r="0" b="0"/>
            <wp:docPr id="210" name="Picture 21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0" name="Picture 210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12051" cy="140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.  </w:t>
      </w:r>
    </w:p>
    <w:p w:rsidR="002A21E1" w:rsidRDefault="003B297F">
      <w:pPr>
        <w:spacing w:after="41"/>
        <w:ind w:left="730"/>
      </w:pPr>
      <w:r>
        <w:t xml:space="preserve">Stelle dazu die Blöcke „Start“ und „Wiederhole unendlich oft“ zusammen.  </w:t>
      </w:r>
    </w:p>
    <w:p w:rsidR="002A21E1" w:rsidRDefault="003B297F">
      <w:pPr>
        <w:spacing w:after="80"/>
        <w:ind w:left="730"/>
      </w:pPr>
      <w:r>
        <w:t xml:space="preserve">Füge in die Schleife die </w:t>
      </w:r>
      <w:r>
        <w:rPr>
          <w:noProof/>
        </w:rPr>
        <w:drawing>
          <wp:inline distT="0" distB="0" distL="0" distR="0">
            <wp:extent cx="367881" cy="132715"/>
            <wp:effectExtent l="0" t="0" r="0" b="0"/>
            <wp:docPr id="212" name="Picture 21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2" name="Picture 212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67881" cy="1327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„Schalte LED an“ ein. Notiere was passiert.  </w:t>
      </w:r>
    </w:p>
    <w:p w:rsidR="002A21E1" w:rsidRDefault="003B297F">
      <w:pPr>
        <w:ind w:left="730"/>
      </w:pPr>
      <w:r>
        <w:t xml:space="preserve">____________________________________________________________  </w:t>
      </w:r>
    </w:p>
    <w:p w:rsidR="002A21E1" w:rsidRDefault="003B297F">
      <w:pPr>
        <w:spacing w:after="22" w:line="259" w:lineRule="auto"/>
        <w:ind w:left="720" w:firstLine="0"/>
      </w:pPr>
      <w:r>
        <w:rPr>
          <w:noProof/>
        </w:rPr>
        <w:drawing>
          <wp:anchor distT="0" distB="0" distL="114300" distR="114300" simplePos="0" relativeHeight="251659264" behindDoc="0" locked="0" layoutInCell="1" allowOverlap="0">
            <wp:simplePos x="0" y="0"/>
            <wp:positionH relativeFrom="column">
              <wp:posOffset>3912565</wp:posOffset>
            </wp:positionH>
            <wp:positionV relativeFrom="paragraph">
              <wp:posOffset>11456</wp:posOffset>
            </wp:positionV>
            <wp:extent cx="1995805" cy="1527810"/>
            <wp:effectExtent l="0" t="0" r="0" b="0"/>
            <wp:wrapSquare wrapText="bothSides"/>
            <wp:docPr id="218" name="Picture 21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8" name="Picture 218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995805" cy="15278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 xml:space="preserve">  </w:t>
      </w:r>
    </w:p>
    <w:p w:rsidR="002A21E1" w:rsidRDefault="003B297F">
      <w:pPr>
        <w:numPr>
          <w:ilvl w:val="0"/>
          <w:numId w:val="2"/>
        </w:numPr>
        <w:ind w:hanging="360"/>
      </w:pPr>
      <w:r>
        <w:t>Du hast jetz</w:t>
      </w:r>
      <w:r>
        <w:t xml:space="preserve">t dem </w:t>
      </w:r>
      <w:proofErr w:type="spellStart"/>
      <w:r>
        <w:t>Calliope</w:t>
      </w:r>
      <w:proofErr w:type="spellEnd"/>
      <w:r>
        <w:t xml:space="preserve"> gesagt, welche </w:t>
      </w:r>
      <w:r>
        <w:rPr>
          <w:b/>
        </w:rPr>
        <w:t>Aufgabe</w:t>
      </w:r>
      <w:r>
        <w:t xml:space="preserve"> er unendlich oft wiederholen soll. Ergänze das Programm wie folgt. Suche die passenden Blöcke.  </w:t>
      </w:r>
    </w:p>
    <w:p w:rsidR="002A21E1" w:rsidRDefault="003B297F">
      <w:pPr>
        <w:ind w:left="730"/>
      </w:pPr>
      <w:r>
        <w:t xml:space="preserve">Notiere, welche Veränderung du beobachtest.  </w:t>
      </w:r>
    </w:p>
    <w:p w:rsidR="002A21E1" w:rsidRDefault="003B297F">
      <w:pPr>
        <w:spacing w:line="259" w:lineRule="auto"/>
        <w:ind w:left="720" w:firstLine="0"/>
      </w:pPr>
      <w:r>
        <w:t xml:space="preserve">  </w:t>
      </w:r>
    </w:p>
    <w:p w:rsidR="002A21E1" w:rsidRDefault="003B297F">
      <w:pPr>
        <w:ind w:left="730"/>
      </w:pPr>
      <w:r>
        <w:t xml:space="preserve">_________________________________________  </w:t>
      </w:r>
    </w:p>
    <w:p w:rsidR="002A21E1" w:rsidRDefault="003B297F">
      <w:pPr>
        <w:spacing w:after="110" w:line="259" w:lineRule="auto"/>
        <w:ind w:left="720" w:firstLine="0"/>
      </w:pPr>
      <w:r>
        <w:t xml:space="preserve">  </w:t>
      </w:r>
    </w:p>
    <w:p w:rsidR="002A21E1" w:rsidRDefault="003B297F">
      <w:pPr>
        <w:numPr>
          <w:ilvl w:val="0"/>
          <w:numId w:val="2"/>
        </w:numPr>
        <w:ind w:hanging="360"/>
      </w:pPr>
      <w:r>
        <w:t>Was passiert, wenn du die</w:t>
      </w:r>
      <w:r>
        <w:t xml:space="preserve"> Steine „Warte </w:t>
      </w:r>
      <w:proofErr w:type="spellStart"/>
      <w:r>
        <w:t>ms</w:t>
      </w:r>
      <w:proofErr w:type="spellEnd"/>
      <w:r>
        <w:t xml:space="preserve"> 100“ entfernst?  </w:t>
      </w:r>
    </w:p>
    <w:p w:rsidR="002A21E1" w:rsidRDefault="003B297F">
      <w:pPr>
        <w:ind w:left="730"/>
      </w:pPr>
      <w:r>
        <w:t xml:space="preserve">__________________________________________  </w:t>
      </w:r>
    </w:p>
    <w:p w:rsidR="002A21E1" w:rsidRDefault="003B297F">
      <w:pPr>
        <w:spacing w:after="25" w:line="259" w:lineRule="auto"/>
        <w:ind w:left="720" w:firstLine="0"/>
      </w:pPr>
      <w:r>
        <w:t xml:space="preserve">  </w:t>
      </w:r>
    </w:p>
    <w:p w:rsidR="002A21E1" w:rsidRDefault="003B297F">
      <w:pPr>
        <w:numPr>
          <w:ilvl w:val="0"/>
          <w:numId w:val="2"/>
        </w:numPr>
        <w:ind w:hanging="360"/>
      </w:pPr>
      <w:r>
        <w:t xml:space="preserve">Überlege dir, wie du den Takt ändern kannst. Ändere das Programm entsprechend und probiere es aus.  </w:t>
      </w:r>
    </w:p>
    <w:p w:rsidR="002A21E1" w:rsidRDefault="003B297F">
      <w:pPr>
        <w:spacing w:after="22" w:line="259" w:lineRule="auto"/>
        <w:ind w:left="720" w:firstLine="0"/>
      </w:pPr>
      <w:r>
        <w:t xml:space="preserve">  </w:t>
      </w:r>
    </w:p>
    <w:p w:rsidR="002A21E1" w:rsidRDefault="003B297F">
      <w:pPr>
        <w:numPr>
          <w:ilvl w:val="0"/>
          <w:numId w:val="2"/>
        </w:numPr>
        <w:ind w:hanging="360"/>
      </w:pPr>
      <w:r>
        <w:t xml:space="preserve">Ändere die Farbe der LED.  </w:t>
      </w:r>
    </w:p>
    <w:p w:rsidR="002A21E1" w:rsidRDefault="003B297F">
      <w:pPr>
        <w:spacing w:after="0" w:line="259" w:lineRule="auto"/>
        <w:ind w:left="720" w:firstLine="0"/>
      </w:pPr>
      <w:r>
        <w:t xml:space="preserve">  </w:t>
      </w:r>
    </w:p>
    <w:p w:rsidR="002A21E1" w:rsidRDefault="003B297F">
      <w:pPr>
        <w:numPr>
          <w:ilvl w:val="0"/>
          <w:numId w:val="2"/>
        </w:numPr>
        <w:spacing w:after="212"/>
        <w:ind w:hanging="360"/>
      </w:pPr>
      <w:r>
        <w:t xml:space="preserve">Speichere nun dein Ergebnis mit dem Namen „Takt“ und speichere es auf dem </w:t>
      </w:r>
      <w:proofErr w:type="spellStart"/>
      <w:r>
        <w:t>Calliope</w:t>
      </w:r>
      <w:proofErr w:type="spellEnd"/>
      <w:r>
        <w:t xml:space="preserve">. Probiere es aus.  </w:t>
      </w:r>
    </w:p>
    <w:p w:rsidR="002A21E1" w:rsidRDefault="003B297F">
      <w:pPr>
        <w:spacing w:after="85" w:line="259" w:lineRule="auto"/>
        <w:ind w:left="0" w:firstLine="0"/>
      </w:pPr>
      <w:r>
        <w:lastRenderedPageBreak/>
        <w:t xml:space="preserve">  </w:t>
      </w:r>
      <w:r>
        <w:tab/>
        <w:t xml:space="preserve">  </w:t>
      </w:r>
    </w:p>
    <w:p w:rsidR="002A21E1" w:rsidRDefault="003B297F">
      <w:pPr>
        <w:spacing w:after="0" w:line="259" w:lineRule="auto"/>
        <w:ind w:left="833"/>
        <w:jc w:val="center"/>
      </w:pPr>
      <w:r>
        <w:rPr>
          <w:b/>
          <w:sz w:val="32"/>
          <w:u w:val="single" w:color="000000"/>
        </w:rPr>
        <w:t>Arbeitsblatt –Taktgeber II</w:t>
      </w:r>
      <w:r>
        <w:rPr>
          <w:b/>
          <w:sz w:val="32"/>
        </w:rPr>
        <w:t xml:space="preserve"> </w:t>
      </w:r>
      <w:r>
        <w:t xml:space="preserve"> </w:t>
      </w:r>
    </w:p>
    <w:p w:rsidR="002A21E1" w:rsidRDefault="003B297F">
      <w:pPr>
        <w:spacing w:after="114" w:line="259" w:lineRule="auto"/>
        <w:ind w:left="839"/>
        <w:jc w:val="center"/>
      </w:pPr>
      <w:r>
        <w:rPr>
          <w:b/>
          <w:sz w:val="28"/>
          <w:u w:val="single" w:color="000000"/>
        </w:rPr>
        <w:t>Das Herz als Taktgeber</w:t>
      </w:r>
      <w:r>
        <w:rPr>
          <w:b/>
          <w:sz w:val="28"/>
        </w:rPr>
        <w:t xml:space="preserve">  </w:t>
      </w:r>
      <w:r>
        <w:t xml:space="preserve"> </w:t>
      </w:r>
    </w:p>
    <w:p w:rsidR="002A21E1" w:rsidRDefault="003B297F">
      <w:pPr>
        <w:spacing w:after="210"/>
        <w:ind w:left="10"/>
      </w:pPr>
      <w:r>
        <w:rPr>
          <w:noProof/>
        </w:rPr>
        <w:drawing>
          <wp:anchor distT="0" distB="0" distL="114300" distR="114300" simplePos="0" relativeHeight="251660288" behindDoc="0" locked="0" layoutInCell="1" allowOverlap="0">
            <wp:simplePos x="0" y="0"/>
            <wp:positionH relativeFrom="column">
              <wp:posOffset>4262451</wp:posOffset>
            </wp:positionH>
            <wp:positionV relativeFrom="paragraph">
              <wp:posOffset>-9371</wp:posOffset>
            </wp:positionV>
            <wp:extent cx="1436370" cy="2159635"/>
            <wp:effectExtent l="0" t="0" r="0" b="0"/>
            <wp:wrapSquare wrapText="bothSides"/>
            <wp:docPr id="316" name="Picture 31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6" name="Picture 316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436370" cy="21596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 xml:space="preserve">Wir wollen nun das Herz als Taktgeber untersuchen. Unser </w:t>
      </w:r>
      <w:proofErr w:type="spellStart"/>
      <w:r>
        <w:t>Calliope</w:t>
      </w:r>
      <w:proofErr w:type="spellEnd"/>
      <w:r>
        <w:t xml:space="preserve"> hilft uns, dass wir den Puls sichtbar machen und vergleichen können.   </w:t>
      </w:r>
    </w:p>
    <w:p w:rsidR="002A21E1" w:rsidRDefault="003B297F">
      <w:pPr>
        <w:spacing w:after="221"/>
        <w:ind w:left="10"/>
      </w:pPr>
      <w:r>
        <w:t xml:space="preserve">Material:  </w:t>
      </w:r>
    </w:p>
    <w:p w:rsidR="002A21E1" w:rsidRDefault="003B297F">
      <w:pPr>
        <w:numPr>
          <w:ilvl w:val="0"/>
          <w:numId w:val="3"/>
        </w:numPr>
        <w:spacing w:after="120"/>
        <w:ind w:hanging="360"/>
      </w:pPr>
      <w:proofErr w:type="spellStart"/>
      <w:r>
        <w:t>Calliope</w:t>
      </w:r>
      <w:proofErr w:type="spellEnd"/>
      <w:r>
        <w:t xml:space="preserve">  </w:t>
      </w:r>
    </w:p>
    <w:p w:rsidR="002A21E1" w:rsidRDefault="003B297F">
      <w:pPr>
        <w:numPr>
          <w:ilvl w:val="0"/>
          <w:numId w:val="3"/>
        </w:numPr>
        <w:ind w:hanging="360"/>
      </w:pPr>
      <w:r>
        <w:t xml:space="preserve">Programm „Taktgeber“  </w:t>
      </w:r>
    </w:p>
    <w:p w:rsidR="002A21E1" w:rsidRDefault="003B297F">
      <w:pPr>
        <w:spacing w:after="22" w:line="259" w:lineRule="auto"/>
        <w:ind w:left="720" w:firstLine="0"/>
      </w:pPr>
      <w:r>
        <w:t xml:space="preserve">  </w:t>
      </w:r>
    </w:p>
    <w:p w:rsidR="002A21E1" w:rsidRDefault="003B297F">
      <w:pPr>
        <w:spacing w:after="44"/>
        <w:ind w:left="567" w:hanging="425"/>
      </w:pPr>
      <w:r>
        <w:t>1.</w:t>
      </w:r>
      <w:r>
        <w:rPr>
          <w:rFonts w:ascii="Arial" w:eastAsia="Arial" w:hAnsi="Arial" w:cs="Arial"/>
        </w:rPr>
        <w:t xml:space="preserve"> </w:t>
      </w:r>
      <w:r>
        <w:t>Nun sollst du deine Herzfrequenz ermitteln. Lade dazu das Programm</w:t>
      </w:r>
      <w:r>
        <w:t xml:space="preserve"> „Taktgeber“ auf deinen </w:t>
      </w:r>
      <w:proofErr w:type="spellStart"/>
      <w:r>
        <w:t>Calliope</w:t>
      </w:r>
      <w:proofErr w:type="spellEnd"/>
      <w:r>
        <w:t xml:space="preserve"> herunter.  </w:t>
      </w:r>
    </w:p>
    <w:p w:rsidR="002A21E1" w:rsidRDefault="003B297F">
      <w:pPr>
        <w:spacing w:after="14" w:line="259" w:lineRule="auto"/>
        <w:ind w:left="720" w:firstLine="0"/>
      </w:pPr>
      <w:r>
        <w:t xml:space="preserve">  </w:t>
      </w:r>
    </w:p>
    <w:p w:rsidR="002A21E1" w:rsidRDefault="003B297F">
      <w:pPr>
        <w:ind w:left="576"/>
      </w:pPr>
      <w:r>
        <w:t xml:space="preserve">Was passiert, wenn du Taste A drückst?  </w:t>
      </w:r>
    </w:p>
    <w:p w:rsidR="002A21E1" w:rsidRDefault="003B297F">
      <w:pPr>
        <w:ind w:left="576"/>
      </w:pPr>
      <w:r>
        <w:t xml:space="preserve">Was passiert, wenn du Taste B drückst?  </w:t>
      </w:r>
    </w:p>
    <w:p w:rsidR="002A21E1" w:rsidRDefault="003B297F">
      <w:pPr>
        <w:spacing w:after="317" w:line="259" w:lineRule="auto"/>
        <w:ind w:left="566" w:firstLine="0"/>
      </w:pPr>
      <w:r>
        <w:t xml:space="preserve">  </w:t>
      </w:r>
    </w:p>
    <w:p w:rsidR="002A21E1" w:rsidRDefault="003B297F">
      <w:pPr>
        <w:pStyle w:val="berschrift1"/>
        <w:ind w:left="557"/>
      </w:pPr>
      <w:r>
        <w:t>__________________________________________ __________________________________________ __________________________________________ __________________________________________ __________________________________________</w:t>
      </w:r>
      <w:r>
        <w:rPr>
          <w:sz w:val="24"/>
        </w:rPr>
        <w:t xml:space="preserve"> </w:t>
      </w:r>
      <w:r>
        <w:t>_________________________________________</w:t>
      </w:r>
      <w:r>
        <w:t xml:space="preserve">_ __________________________________________  </w:t>
      </w:r>
    </w:p>
    <w:p w:rsidR="002A21E1" w:rsidRDefault="003B297F">
      <w:pPr>
        <w:spacing w:after="20" w:line="259" w:lineRule="auto"/>
        <w:ind w:left="566" w:firstLine="0"/>
      </w:pPr>
      <w:r>
        <w:t xml:space="preserve">  </w:t>
      </w:r>
    </w:p>
    <w:p w:rsidR="002A21E1" w:rsidRDefault="003B297F">
      <w:pPr>
        <w:numPr>
          <w:ilvl w:val="0"/>
          <w:numId w:val="4"/>
        </w:numPr>
        <w:ind w:hanging="360"/>
      </w:pPr>
      <w:r>
        <w:t xml:space="preserve">Verändere nun die Taktfrequenz und fühle gleichzeitig deinen Puls bis beide Takte identisch sind.   </w:t>
      </w:r>
    </w:p>
    <w:p w:rsidR="002A21E1" w:rsidRDefault="003B297F">
      <w:pPr>
        <w:ind w:left="576"/>
      </w:pPr>
      <w:r>
        <w:t xml:space="preserve">Vergleiche den Takt deines </w:t>
      </w:r>
      <w:proofErr w:type="spellStart"/>
      <w:r>
        <w:t>Calliope</w:t>
      </w:r>
      <w:proofErr w:type="spellEnd"/>
      <w:r>
        <w:t xml:space="preserve"> mit dem von Mitschülern.  </w:t>
      </w:r>
    </w:p>
    <w:p w:rsidR="002A21E1" w:rsidRDefault="003B297F">
      <w:pPr>
        <w:spacing w:after="22" w:line="259" w:lineRule="auto"/>
        <w:ind w:left="720" w:firstLine="0"/>
      </w:pPr>
      <w:r>
        <w:t xml:space="preserve">  </w:t>
      </w:r>
    </w:p>
    <w:p w:rsidR="002A21E1" w:rsidRDefault="003B297F">
      <w:pPr>
        <w:numPr>
          <w:ilvl w:val="0"/>
          <w:numId w:val="4"/>
        </w:numPr>
        <w:ind w:hanging="360"/>
      </w:pPr>
      <w:r>
        <w:t xml:space="preserve">Suche dir einen Partner. Bei einem </w:t>
      </w:r>
      <w:proofErr w:type="spellStart"/>
      <w:r>
        <w:t>Call</w:t>
      </w:r>
      <w:r>
        <w:t>iope</w:t>
      </w:r>
      <w:proofErr w:type="spellEnd"/>
      <w:r>
        <w:t xml:space="preserve"> lasst ihr den Takt unverändert. Mache 10 Kniebeugen und wiederhole das Experiment aus Aufgabe 1 mit dem zweiten </w:t>
      </w:r>
      <w:proofErr w:type="spellStart"/>
      <w:r>
        <w:t>Calliope</w:t>
      </w:r>
      <w:proofErr w:type="spellEnd"/>
      <w:r>
        <w:t xml:space="preserve">.  </w:t>
      </w:r>
    </w:p>
    <w:p w:rsidR="002A21E1" w:rsidRDefault="003B297F">
      <w:pPr>
        <w:ind w:left="576"/>
      </w:pPr>
      <w:r>
        <w:t xml:space="preserve">Vergleiche anschließend die beiden Takte miteinander. Was fällt dir auf?  </w:t>
      </w:r>
    </w:p>
    <w:p w:rsidR="002A21E1" w:rsidRDefault="003B297F">
      <w:pPr>
        <w:pStyle w:val="berschrift1"/>
        <w:ind w:left="557"/>
      </w:pPr>
      <w:r>
        <w:t>__________________________________________ _________</w:t>
      </w:r>
      <w:r>
        <w:t xml:space="preserve">_________________________________  </w:t>
      </w:r>
    </w:p>
    <w:sectPr w:rsidR="002A21E1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/>
      <w:pgMar w:top="1582" w:right="1525" w:bottom="2029" w:left="1416" w:header="703" w:footer="72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0000" w:rsidRDefault="003B297F">
      <w:pPr>
        <w:spacing w:after="0" w:line="240" w:lineRule="auto"/>
      </w:pPr>
      <w:r>
        <w:separator/>
      </w:r>
    </w:p>
  </w:endnote>
  <w:endnote w:type="continuationSeparator" w:id="0">
    <w:p w:rsidR="00000000" w:rsidRDefault="003B29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A21E1" w:rsidRDefault="003B297F">
    <w:pPr>
      <w:tabs>
        <w:tab w:val="center" w:pos="4537"/>
      </w:tabs>
      <w:spacing w:after="0" w:line="259" w:lineRule="auto"/>
      <w:ind w:left="0" w:firstLine="0"/>
    </w:pPr>
    <w:r>
      <w:rPr>
        <w:rFonts w:ascii="Calibri" w:eastAsia="Calibri" w:hAnsi="Calibri" w:cs="Calibri"/>
        <w:sz w:val="22"/>
      </w:rPr>
      <w:t xml:space="preserve">Rolf </w:t>
    </w:r>
    <w:proofErr w:type="gramStart"/>
    <w:r>
      <w:rPr>
        <w:rFonts w:ascii="Calibri" w:eastAsia="Calibri" w:hAnsi="Calibri" w:cs="Calibri"/>
        <w:sz w:val="22"/>
      </w:rPr>
      <w:t xml:space="preserve">Maroske  </w:t>
    </w:r>
    <w:r>
      <w:rPr>
        <w:rFonts w:ascii="Calibri" w:eastAsia="Calibri" w:hAnsi="Calibri" w:cs="Calibri"/>
        <w:sz w:val="22"/>
      </w:rPr>
      <w:tab/>
    </w:r>
    <w:proofErr w:type="gramEnd"/>
    <w:r>
      <w:rPr>
        <w:rFonts w:ascii="Calibri" w:eastAsia="Calibri" w:hAnsi="Calibri" w:cs="Calibri"/>
        <w:sz w:val="22"/>
      </w:rPr>
      <w:t xml:space="preserve">Bildquellen: Pixabay.com/de und https://lab.open-roberta.org/ </w:t>
    </w: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A21E1" w:rsidRDefault="003B297F">
    <w:pPr>
      <w:tabs>
        <w:tab w:val="center" w:pos="4537"/>
      </w:tabs>
      <w:spacing w:after="0" w:line="259" w:lineRule="auto"/>
      <w:ind w:left="0" w:firstLine="0"/>
    </w:pPr>
    <w:r>
      <w:rPr>
        <w:rFonts w:ascii="Calibri" w:eastAsia="Calibri" w:hAnsi="Calibri" w:cs="Calibri"/>
        <w:sz w:val="22"/>
      </w:rPr>
      <w:t xml:space="preserve">Rolf </w:t>
    </w:r>
    <w:proofErr w:type="gramStart"/>
    <w:r>
      <w:rPr>
        <w:rFonts w:ascii="Calibri" w:eastAsia="Calibri" w:hAnsi="Calibri" w:cs="Calibri"/>
        <w:sz w:val="22"/>
      </w:rPr>
      <w:t xml:space="preserve">Maroske  </w:t>
    </w:r>
    <w:r>
      <w:rPr>
        <w:rFonts w:ascii="Calibri" w:eastAsia="Calibri" w:hAnsi="Calibri" w:cs="Calibri"/>
        <w:sz w:val="22"/>
      </w:rPr>
      <w:tab/>
    </w:r>
    <w:proofErr w:type="gramEnd"/>
    <w:r>
      <w:rPr>
        <w:rFonts w:ascii="Calibri" w:eastAsia="Calibri" w:hAnsi="Calibri" w:cs="Calibri"/>
        <w:sz w:val="22"/>
      </w:rPr>
      <w:t xml:space="preserve">Bildquellen: Pixabay.com/de und https://lab.open-roberta.org/ </w:t>
    </w:r>
    <w: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A21E1" w:rsidRDefault="003B297F">
    <w:pPr>
      <w:tabs>
        <w:tab w:val="center" w:pos="4537"/>
      </w:tabs>
      <w:spacing w:after="0" w:line="259" w:lineRule="auto"/>
      <w:ind w:left="0" w:firstLine="0"/>
    </w:pPr>
    <w:r>
      <w:rPr>
        <w:rFonts w:ascii="Calibri" w:eastAsia="Calibri" w:hAnsi="Calibri" w:cs="Calibri"/>
        <w:sz w:val="22"/>
      </w:rPr>
      <w:t xml:space="preserve">Rolf </w:t>
    </w:r>
    <w:proofErr w:type="gramStart"/>
    <w:r>
      <w:rPr>
        <w:rFonts w:ascii="Calibri" w:eastAsia="Calibri" w:hAnsi="Calibri" w:cs="Calibri"/>
        <w:sz w:val="22"/>
      </w:rPr>
      <w:t xml:space="preserve">Maroske  </w:t>
    </w:r>
    <w:r>
      <w:rPr>
        <w:rFonts w:ascii="Calibri" w:eastAsia="Calibri" w:hAnsi="Calibri" w:cs="Calibri"/>
        <w:sz w:val="22"/>
      </w:rPr>
      <w:tab/>
    </w:r>
    <w:proofErr w:type="gramEnd"/>
    <w:r>
      <w:rPr>
        <w:rFonts w:ascii="Calibri" w:eastAsia="Calibri" w:hAnsi="Calibri" w:cs="Calibri"/>
        <w:sz w:val="22"/>
      </w:rPr>
      <w:t xml:space="preserve">Bildquellen: Pixabay.com/de und https://lab.open-roberta.org/ </w:t>
    </w: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0000" w:rsidRDefault="003B297F">
      <w:pPr>
        <w:spacing w:after="0" w:line="240" w:lineRule="auto"/>
      </w:pPr>
      <w:r>
        <w:separator/>
      </w:r>
    </w:p>
  </w:footnote>
  <w:footnote w:type="continuationSeparator" w:id="0">
    <w:p w:rsidR="00000000" w:rsidRDefault="003B29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A21E1" w:rsidRDefault="003B297F">
    <w:pPr>
      <w:tabs>
        <w:tab w:val="center" w:pos="4537"/>
        <w:tab w:val="center" w:pos="6462"/>
      </w:tabs>
      <w:spacing w:after="0" w:line="259" w:lineRule="auto"/>
      <w:ind w:left="0" w:firstLine="0"/>
    </w:pPr>
    <w:r>
      <w:rPr>
        <w:noProof/>
      </w:rPr>
      <w:drawing>
        <wp:anchor distT="0" distB="0" distL="114300" distR="114300" simplePos="0" relativeHeight="251658240" behindDoc="0" locked="0" layoutInCell="1" allowOverlap="0">
          <wp:simplePos x="0" y="0"/>
          <wp:positionH relativeFrom="page">
            <wp:posOffset>5116830</wp:posOffset>
          </wp:positionH>
          <wp:positionV relativeFrom="page">
            <wp:posOffset>449580</wp:posOffset>
          </wp:positionV>
          <wp:extent cx="1543685" cy="497205"/>
          <wp:effectExtent l="0" t="0" r="0" b="0"/>
          <wp:wrapSquare wrapText="bothSides"/>
          <wp:docPr id="19" name="Picture 1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" name="Picture 19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543685" cy="4972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Calibri" w:eastAsia="Calibri" w:hAnsi="Calibri" w:cs="Calibri"/>
        <w:sz w:val="22"/>
      </w:rPr>
      <w:t xml:space="preserve">Informatik und Technik in der Grundschule   </w:t>
    </w:r>
    <w:r>
      <w:rPr>
        <w:rFonts w:ascii="Calibri" w:eastAsia="Calibri" w:hAnsi="Calibri" w:cs="Calibri"/>
        <w:sz w:val="22"/>
      </w:rPr>
      <w:tab/>
      <w:t xml:space="preserve">  </w:t>
    </w:r>
    <w:r>
      <w:rPr>
        <w:rFonts w:ascii="Calibri" w:eastAsia="Calibri" w:hAnsi="Calibri" w:cs="Calibri"/>
        <w:sz w:val="22"/>
      </w:rPr>
      <w:tab/>
      <w:t xml:space="preserve"> </w:t>
    </w:r>
    <w: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A21E1" w:rsidRDefault="003B297F">
    <w:pPr>
      <w:tabs>
        <w:tab w:val="center" w:pos="4537"/>
        <w:tab w:val="center" w:pos="6462"/>
      </w:tabs>
      <w:spacing w:after="0" w:line="259" w:lineRule="auto"/>
      <w:ind w:left="0" w:firstLine="0"/>
    </w:pPr>
    <w:r>
      <w:rPr>
        <w:noProof/>
      </w:rPr>
      <w:drawing>
        <wp:anchor distT="0" distB="0" distL="114300" distR="114300" simplePos="0" relativeHeight="251659264" behindDoc="0" locked="0" layoutInCell="1" allowOverlap="0">
          <wp:simplePos x="0" y="0"/>
          <wp:positionH relativeFrom="page">
            <wp:posOffset>5116830</wp:posOffset>
          </wp:positionH>
          <wp:positionV relativeFrom="page">
            <wp:posOffset>449580</wp:posOffset>
          </wp:positionV>
          <wp:extent cx="1543685" cy="497205"/>
          <wp:effectExtent l="0" t="0" r="0" b="0"/>
          <wp:wrapSquare wrapText="bothSides"/>
          <wp:docPr id="1" name="Picture 1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" name="Picture 19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543685" cy="4972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Calibri" w:eastAsia="Calibri" w:hAnsi="Calibri" w:cs="Calibri"/>
        <w:sz w:val="22"/>
      </w:rPr>
      <w:t xml:space="preserve">Informatik und Technik in der Grundschule   </w:t>
    </w:r>
    <w:r>
      <w:rPr>
        <w:rFonts w:ascii="Calibri" w:eastAsia="Calibri" w:hAnsi="Calibri" w:cs="Calibri"/>
        <w:sz w:val="22"/>
      </w:rPr>
      <w:tab/>
      <w:t xml:space="preserve">  </w:t>
    </w:r>
    <w:r>
      <w:rPr>
        <w:rFonts w:ascii="Calibri" w:eastAsia="Calibri" w:hAnsi="Calibri" w:cs="Calibri"/>
        <w:sz w:val="22"/>
      </w:rPr>
      <w:tab/>
      <w:t xml:space="preserve"> </w:t>
    </w:r>
    <w: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A21E1" w:rsidRDefault="003B297F">
    <w:pPr>
      <w:tabs>
        <w:tab w:val="center" w:pos="4537"/>
        <w:tab w:val="center" w:pos="6462"/>
      </w:tabs>
      <w:spacing w:after="0" w:line="259" w:lineRule="auto"/>
      <w:ind w:left="0" w:firstLine="0"/>
    </w:pPr>
    <w:r>
      <w:rPr>
        <w:noProof/>
      </w:rPr>
      <w:drawing>
        <wp:anchor distT="0" distB="0" distL="114300" distR="114300" simplePos="0" relativeHeight="251660288" behindDoc="0" locked="0" layoutInCell="1" allowOverlap="0">
          <wp:simplePos x="0" y="0"/>
          <wp:positionH relativeFrom="page">
            <wp:posOffset>5116830</wp:posOffset>
          </wp:positionH>
          <wp:positionV relativeFrom="page">
            <wp:posOffset>449580</wp:posOffset>
          </wp:positionV>
          <wp:extent cx="1543685" cy="497205"/>
          <wp:effectExtent l="0" t="0" r="0" b="0"/>
          <wp:wrapSquare wrapText="bothSides"/>
          <wp:docPr id="2" name="Picture 1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" name="Picture 19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543685" cy="4972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Calibri" w:eastAsia="Calibri" w:hAnsi="Calibri" w:cs="Calibri"/>
        <w:sz w:val="22"/>
      </w:rPr>
      <w:t xml:space="preserve">Informatik und Technik in der Grundschule   </w:t>
    </w:r>
    <w:r>
      <w:rPr>
        <w:rFonts w:ascii="Calibri" w:eastAsia="Calibri" w:hAnsi="Calibri" w:cs="Calibri"/>
        <w:sz w:val="22"/>
      </w:rPr>
      <w:tab/>
      <w:t xml:space="preserve">  </w:t>
    </w:r>
    <w:r>
      <w:rPr>
        <w:rFonts w:ascii="Calibri" w:eastAsia="Calibri" w:hAnsi="Calibri" w:cs="Calibri"/>
        <w:sz w:val="22"/>
      </w:rPr>
      <w:tab/>
      <w:t xml:space="preserve"> </w:t>
    </w:r>
    <w: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642AE3"/>
    <w:multiLevelType w:val="hybridMultilevel"/>
    <w:tmpl w:val="237C936E"/>
    <w:lvl w:ilvl="0" w:tplc="4F980F06">
      <w:start w:val="2"/>
      <w:numFmt w:val="decimal"/>
      <w:lvlText w:val="%1."/>
      <w:lvlJc w:val="left"/>
      <w:pPr>
        <w:ind w:left="5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EBE2964">
      <w:start w:val="1"/>
      <w:numFmt w:val="lowerLetter"/>
      <w:lvlText w:val="%2"/>
      <w:lvlJc w:val="left"/>
      <w:pPr>
        <w:ind w:left="12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6EA057A">
      <w:start w:val="1"/>
      <w:numFmt w:val="lowerRoman"/>
      <w:lvlText w:val="%3"/>
      <w:lvlJc w:val="left"/>
      <w:pPr>
        <w:ind w:left="20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596EA9A">
      <w:start w:val="1"/>
      <w:numFmt w:val="decimal"/>
      <w:lvlText w:val="%4"/>
      <w:lvlJc w:val="left"/>
      <w:pPr>
        <w:ind w:left="27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9625296">
      <w:start w:val="1"/>
      <w:numFmt w:val="lowerLetter"/>
      <w:lvlText w:val="%5"/>
      <w:lvlJc w:val="left"/>
      <w:pPr>
        <w:ind w:left="34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B423942">
      <w:start w:val="1"/>
      <w:numFmt w:val="lowerRoman"/>
      <w:lvlText w:val="%6"/>
      <w:lvlJc w:val="left"/>
      <w:pPr>
        <w:ind w:left="41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2AC014C">
      <w:start w:val="1"/>
      <w:numFmt w:val="decimal"/>
      <w:lvlText w:val="%7"/>
      <w:lvlJc w:val="left"/>
      <w:pPr>
        <w:ind w:left="48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0585062">
      <w:start w:val="1"/>
      <w:numFmt w:val="lowerLetter"/>
      <w:lvlText w:val="%8"/>
      <w:lvlJc w:val="left"/>
      <w:pPr>
        <w:ind w:left="56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B6C1596">
      <w:start w:val="1"/>
      <w:numFmt w:val="lowerRoman"/>
      <w:lvlText w:val="%9"/>
      <w:lvlJc w:val="left"/>
      <w:pPr>
        <w:ind w:left="63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4D2250B3"/>
    <w:multiLevelType w:val="hybridMultilevel"/>
    <w:tmpl w:val="52A88A9A"/>
    <w:lvl w:ilvl="0" w:tplc="D898F10E">
      <w:start w:val="1"/>
      <w:numFmt w:val="decimal"/>
      <w:lvlText w:val="%1."/>
      <w:lvlJc w:val="left"/>
      <w:pPr>
        <w:ind w:left="6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08C765C">
      <w:start w:val="1"/>
      <w:numFmt w:val="lowerLetter"/>
      <w:lvlText w:val="%2"/>
      <w:lvlJc w:val="left"/>
      <w:pPr>
        <w:ind w:left="14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BBA0DB0">
      <w:start w:val="1"/>
      <w:numFmt w:val="lowerRoman"/>
      <w:lvlText w:val="%3"/>
      <w:lvlJc w:val="left"/>
      <w:pPr>
        <w:ind w:left="21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D741C9E">
      <w:start w:val="1"/>
      <w:numFmt w:val="decimal"/>
      <w:lvlText w:val="%4"/>
      <w:lvlJc w:val="left"/>
      <w:pPr>
        <w:ind w:left="28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DFEC668">
      <w:start w:val="1"/>
      <w:numFmt w:val="lowerLetter"/>
      <w:lvlText w:val="%5"/>
      <w:lvlJc w:val="left"/>
      <w:pPr>
        <w:ind w:left="35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D9E966E">
      <w:start w:val="1"/>
      <w:numFmt w:val="lowerRoman"/>
      <w:lvlText w:val="%6"/>
      <w:lvlJc w:val="left"/>
      <w:pPr>
        <w:ind w:left="43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23C8AC2">
      <w:start w:val="1"/>
      <w:numFmt w:val="decimal"/>
      <w:lvlText w:val="%7"/>
      <w:lvlJc w:val="left"/>
      <w:pPr>
        <w:ind w:left="50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2D8CDB0">
      <w:start w:val="1"/>
      <w:numFmt w:val="lowerLetter"/>
      <w:lvlText w:val="%8"/>
      <w:lvlJc w:val="left"/>
      <w:pPr>
        <w:ind w:left="57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D62CB3A">
      <w:start w:val="1"/>
      <w:numFmt w:val="lowerRoman"/>
      <w:lvlText w:val="%9"/>
      <w:lvlJc w:val="left"/>
      <w:pPr>
        <w:ind w:left="64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4E780873"/>
    <w:multiLevelType w:val="hybridMultilevel"/>
    <w:tmpl w:val="8BD4BFE0"/>
    <w:lvl w:ilvl="0" w:tplc="745C4CD8">
      <w:start w:val="1"/>
      <w:numFmt w:val="bullet"/>
      <w:lvlText w:val="-"/>
      <w:lvlJc w:val="left"/>
      <w:pPr>
        <w:ind w:left="6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1" w:tplc="5C58FF3E">
      <w:start w:val="1"/>
      <w:numFmt w:val="bullet"/>
      <w:lvlText w:val="o"/>
      <w:lvlJc w:val="left"/>
      <w:pPr>
        <w:ind w:left="17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2" w:tplc="813441F0">
      <w:start w:val="1"/>
      <w:numFmt w:val="bullet"/>
      <w:lvlText w:val="▪"/>
      <w:lvlJc w:val="left"/>
      <w:pPr>
        <w:ind w:left="24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3" w:tplc="F20AF116">
      <w:start w:val="1"/>
      <w:numFmt w:val="bullet"/>
      <w:lvlText w:val="•"/>
      <w:lvlJc w:val="left"/>
      <w:pPr>
        <w:ind w:left="31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4" w:tplc="85824826">
      <w:start w:val="1"/>
      <w:numFmt w:val="bullet"/>
      <w:lvlText w:val="o"/>
      <w:lvlJc w:val="left"/>
      <w:pPr>
        <w:ind w:left="39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5" w:tplc="2D2C4C3E">
      <w:start w:val="1"/>
      <w:numFmt w:val="bullet"/>
      <w:lvlText w:val="▪"/>
      <w:lvlJc w:val="left"/>
      <w:pPr>
        <w:ind w:left="46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6" w:tplc="48A06E6C">
      <w:start w:val="1"/>
      <w:numFmt w:val="bullet"/>
      <w:lvlText w:val="•"/>
      <w:lvlJc w:val="left"/>
      <w:pPr>
        <w:ind w:left="53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7" w:tplc="7C8C6826">
      <w:start w:val="1"/>
      <w:numFmt w:val="bullet"/>
      <w:lvlText w:val="o"/>
      <w:lvlJc w:val="left"/>
      <w:pPr>
        <w:ind w:left="60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8" w:tplc="146AAD22">
      <w:start w:val="1"/>
      <w:numFmt w:val="bullet"/>
      <w:lvlText w:val="▪"/>
      <w:lvlJc w:val="left"/>
      <w:pPr>
        <w:ind w:left="67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757D0524"/>
    <w:multiLevelType w:val="hybridMultilevel"/>
    <w:tmpl w:val="CFA8206C"/>
    <w:lvl w:ilvl="0" w:tplc="17FEC5D0">
      <w:start w:val="1"/>
      <w:numFmt w:val="bullet"/>
      <w:lvlText w:val="-"/>
      <w:lvlJc w:val="left"/>
      <w:pPr>
        <w:ind w:left="6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B7AE0DE">
      <w:start w:val="1"/>
      <w:numFmt w:val="bullet"/>
      <w:lvlText w:val="o"/>
      <w:lvlJc w:val="left"/>
      <w:pPr>
        <w:ind w:left="14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37E4CB0">
      <w:start w:val="1"/>
      <w:numFmt w:val="bullet"/>
      <w:lvlText w:val="▪"/>
      <w:lvlJc w:val="left"/>
      <w:pPr>
        <w:ind w:left="21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548E314">
      <w:start w:val="1"/>
      <w:numFmt w:val="bullet"/>
      <w:lvlText w:val="•"/>
      <w:lvlJc w:val="left"/>
      <w:pPr>
        <w:ind w:left="28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A9C05B2">
      <w:start w:val="1"/>
      <w:numFmt w:val="bullet"/>
      <w:lvlText w:val="o"/>
      <w:lvlJc w:val="left"/>
      <w:pPr>
        <w:ind w:left="35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678E716">
      <w:start w:val="1"/>
      <w:numFmt w:val="bullet"/>
      <w:lvlText w:val="▪"/>
      <w:lvlJc w:val="left"/>
      <w:pPr>
        <w:ind w:left="43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AFC9D64">
      <w:start w:val="1"/>
      <w:numFmt w:val="bullet"/>
      <w:lvlText w:val="•"/>
      <w:lvlJc w:val="left"/>
      <w:pPr>
        <w:ind w:left="50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B2E5CA0">
      <w:start w:val="1"/>
      <w:numFmt w:val="bullet"/>
      <w:lvlText w:val="o"/>
      <w:lvlJc w:val="left"/>
      <w:pPr>
        <w:ind w:left="57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458ED60">
      <w:start w:val="1"/>
      <w:numFmt w:val="bullet"/>
      <w:lvlText w:val="▪"/>
      <w:lvlJc w:val="left"/>
      <w:pPr>
        <w:ind w:left="64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21E1"/>
    <w:rsid w:val="002A21E1"/>
    <w:rsid w:val="003B29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5CF4054-DECF-418D-A471-9E8D646207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pPr>
      <w:spacing w:after="16" w:line="262" w:lineRule="auto"/>
      <w:ind w:left="346" w:hanging="10"/>
    </w:pPr>
    <w:rPr>
      <w:rFonts w:ascii="Times New Roman" w:eastAsia="Times New Roman" w:hAnsi="Times New Roman" w:cs="Times New Roman"/>
      <w:color w:val="000000"/>
      <w:sz w:val="24"/>
    </w:rPr>
  </w:style>
  <w:style w:type="paragraph" w:styleId="berschrift1">
    <w:name w:val="heading 1"/>
    <w:next w:val="Standard"/>
    <w:link w:val="berschrift1Zchn"/>
    <w:uiPriority w:val="9"/>
    <w:qFormat/>
    <w:pPr>
      <w:keepNext/>
      <w:keepLines/>
      <w:spacing w:after="0"/>
      <w:ind w:left="562" w:hanging="10"/>
      <w:outlineLvl w:val="0"/>
    </w:pPr>
    <w:rPr>
      <w:rFonts w:ascii="Times New Roman" w:eastAsia="Times New Roman" w:hAnsi="Times New Roman" w:cs="Times New Roman"/>
      <w:color w:val="000000"/>
      <w:sz w:val="4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link w:val="berschrift1"/>
    <w:rPr>
      <w:rFonts w:ascii="Times New Roman" w:eastAsia="Times New Roman" w:hAnsi="Times New Roman" w:cs="Times New Roman"/>
      <w:color w:val="000000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13" Type="http://schemas.openxmlformats.org/officeDocument/2006/relationships/image" Target="media/image7.jpg"/><Relationship Id="rId18" Type="http://schemas.openxmlformats.org/officeDocument/2006/relationships/footer" Target="footer2.xm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1.jpg"/><Relationship Id="rId12" Type="http://schemas.openxmlformats.org/officeDocument/2006/relationships/image" Target="media/image6.jpg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g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image" Target="media/image4.jpg"/><Relationship Id="rId19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image" Target="media/image3.jpg"/><Relationship Id="rId14" Type="http://schemas.openxmlformats.org/officeDocument/2006/relationships/image" Target="media/image8.png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9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9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9.jp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488</Words>
  <Characters>3076</Characters>
  <Application>Microsoft Office Word</Application>
  <DocSecurity>0</DocSecurity>
  <Lines>25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Rolf Dienst</dc:creator>
  <cp:keywords/>
  <cp:lastModifiedBy>rolf maroske</cp:lastModifiedBy>
  <cp:revision>2</cp:revision>
  <dcterms:created xsi:type="dcterms:W3CDTF">2018-11-29T10:50:00Z</dcterms:created>
  <dcterms:modified xsi:type="dcterms:W3CDTF">2018-11-29T10:50:00Z</dcterms:modified>
</cp:coreProperties>
</file>