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AAD" w14:textId="30A1FA64" w:rsidR="0082561A" w:rsidRDefault="00316775" w:rsidP="002D6380">
      <w:pPr>
        <w:pStyle w:val="berschrift1"/>
      </w:pPr>
      <w:r>
        <w:t xml:space="preserve">Checkliste Modul </w:t>
      </w:r>
      <w:r w:rsidR="00A1242B">
        <w:t>3</w:t>
      </w:r>
      <w:r w:rsidR="000E6737">
        <w:t xml:space="preserve">: </w:t>
      </w:r>
      <w:r w:rsidR="00A1242B">
        <w:t>Einsatzmöglichkeiten im Unterricht, wichtige Dokumente und notwendige Absprachen</w:t>
      </w:r>
    </w:p>
    <w:p w14:paraId="35E388D1" w14:textId="53712F79" w:rsidR="00316775" w:rsidRDefault="00316775" w:rsidP="002D6380">
      <w:pPr>
        <w:pStyle w:val="berschrift1"/>
      </w:pPr>
      <w:r>
        <w:t>(8</w:t>
      </w:r>
      <w:r w:rsidR="006D77D3">
        <w:t xml:space="preserve"> </w:t>
      </w:r>
      <w:r>
        <w:t>Wochen)</w:t>
      </w:r>
    </w:p>
    <w:p w14:paraId="79E81772" w14:textId="77777777" w:rsidR="00031BB0" w:rsidRPr="00031BB0" w:rsidRDefault="00031BB0" w:rsidP="00031BB0"/>
    <w:p w14:paraId="729A6F40" w14:textId="2FF869E8" w:rsidR="002D6380" w:rsidRDefault="002D6380">
      <w:r>
        <w:t xml:space="preserve">Nutzen Sie die Checkliste zur Projektplanung und passen Sie </w:t>
      </w:r>
      <w:r w:rsidR="00AB096D">
        <w:t>diese</w:t>
      </w:r>
      <w:r>
        <w:t xml:space="preserve"> </w:t>
      </w:r>
      <w:r w:rsidR="000B02AC">
        <w:t>an</w:t>
      </w:r>
      <w:r>
        <w:t xml:space="preserve"> Ihre individuellen Bedürfnisse an. </w:t>
      </w:r>
    </w:p>
    <w:p w14:paraId="04A7CA03" w14:textId="0D023701" w:rsidR="00381A03" w:rsidRDefault="002D6380">
      <w:r>
        <w:t>Alle</w:t>
      </w:r>
      <w:r w:rsidR="00381A03">
        <w:t xml:space="preserve"> </w:t>
      </w:r>
      <w:r>
        <w:t>g</w:t>
      </w:r>
      <w:r w:rsidR="00381A03">
        <w:t xml:space="preserve">rün markierten Aufgaben </w:t>
      </w:r>
      <w:r w:rsidR="00A1242B">
        <w:t>sollten</w:t>
      </w:r>
      <w:r w:rsidR="00381A03">
        <w:t xml:space="preserve"> innerhalb </w:t>
      </w:r>
      <w:r w:rsidR="00A1242B">
        <w:t xml:space="preserve">dieser </w:t>
      </w:r>
      <w:r w:rsidR="00381A03">
        <w:t xml:space="preserve">8 Wochen erledigt werden, alle </w:t>
      </w:r>
      <w:r>
        <w:t>g</w:t>
      </w:r>
      <w:r w:rsidR="00381A03">
        <w:t>elb markierten Aufgaben können auch im Anschluss erledigt werden</w:t>
      </w:r>
      <w:r w:rsidR="00330A97">
        <w:t>, weitere Aufgaben können individuell eingefügt werden.</w:t>
      </w:r>
    </w:p>
    <w:p w14:paraId="3ECD5D73" w14:textId="77777777" w:rsidR="002D6380" w:rsidRDefault="002D6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5"/>
        <w:gridCol w:w="1613"/>
        <w:gridCol w:w="1516"/>
        <w:gridCol w:w="1496"/>
        <w:gridCol w:w="1732"/>
      </w:tblGrid>
      <w:tr w:rsidR="006D77D3" w14:paraId="35B5C3C3" w14:textId="461563F8" w:rsidTr="002D6380">
        <w:tc>
          <w:tcPr>
            <w:tcW w:w="2705" w:type="dxa"/>
            <w:shd w:val="clear" w:color="auto" w:fill="auto"/>
          </w:tcPr>
          <w:p w14:paraId="02987752" w14:textId="5999A950" w:rsidR="006D77D3" w:rsidRDefault="006D77D3">
            <w:r>
              <w:t>Aufgabe</w:t>
            </w:r>
          </w:p>
        </w:tc>
        <w:tc>
          <w:tcPr>
            <w:tcW w:w="1613" w:type="dxa"/>
            <w:shd w:val="clear" w:color="auto" w:fill="auto"/>
          </w:tcPr>
          <w:p w14:paraId="2E264035" w14:textId="7F8390EB" w:rsidR="006D77D3" w:rsidRDefault="006D77D3">
            <w:r>
              <w:t>Zuständige Personen</w:t>
            </w:r>
          </w:p>
        </w:tc>
        <w:tc>
          <w:tcPr>
            <w:tcW w:w="1516" w:type="dxa"/>
            <w:shd w:val="clear" w:color="auto" w:fill="auto"/>
          </w:tcPr>
          <w:p w14:paraId="0C7A0CAC" w14:textId="0B9E4DD4" w:rsidR="006D77D3" w:rsidRDefault="006D77D3">
            <w:r>
              <w:t>Wird erledigt bis (Datum)</w:t>
            </w:r>
          </w:p>
        </w:tc>
        <w:tc>
          <w:tcPr>
            <w:tcW w:w="1496" w:type="dxa"/>
            <w:shd w:val="clear" w:color="auto" w:fill="auto"/>
          </w:tcPr>
          <w:p w14:paraId="4144DDAE" w14:textId="316E4855" w:rsidR="006D77D3" w:rsidRDefault="006D77D3">
            <w:r>
              <w:t>Wurde erledigt am (Datum</w:t>
            </w:r>
          </w:p>
        </w:tc>
        <w:tc>
          <w:tcPr>
            <w:tcW w:w="1732" w:type="dxa"/>
            <w:shd w:val="clear" w:color="auto" w:fill="auto"/>
          </w:tcPr>
          <w:p w14:paraId="3DA8FBC2" w14:textId="2A13E788" w:rsidR="006D77D3" w:rsidRDefault="006D77D3">
            <w:r>
              <w:t>Anmerkungen</w:t>
            </w:r>
          </w:p>
        </w:tc>
      </w:tr>
      <w:tr w:rsidR="006D77D3" w14:paraId="08C35951" w14:textId="16CF1314" w:rsidTr="002D6380">
        <w:tc>
          <w:tcPr>
            <w:tcW w:w="2705" w:type="dxa"/>
            <w:shd w:val="clear" w:color="auto" w:fill="92D050"/>
          </w:tcPr>
          <w:p w14:paraId="1F4FC9AA" w14:textId="6C522CF9" w:rsidR="006D77D3" w:rsidRDefault="00A1242B" w:rsidP="006D77D3">
            <w:r>
              <w:t xml:space="preserve">Einbindung </w:t>
            </w:r>
            <w:r w:rsidR="00432931">
              <w:t>aller</w:t>
            </w:r>
            <w:r>
              <w:t xml:space="preserve"> Fachgruppen: Information der </w:t>
            </w:r>
            <w:proofErr w:type="spellStart"/>
            <w:r>
              <w:t>Fachobleute</w:t>
            </w:r>
            <w:proofErr w:type="spellEnd"/>
            <w:r>
              <w:t>, dass pro Fachgruppe 1-2 Tablet-Beauftrage bestimmt werden sollen</w:t>
            </w:r>
            <w:r w:rsidR="00432931">
              <w:t xml:space="preserve"> + Information über die Aufgaben dieser KuK</w:t>
            </w:r>
          </w:p>
          <w:p w14:paraId="1923DE4B" w14:textId="77777777" w:rsidR="006D77D3" w:rsidRDefault="006D77D3"/>
        </w:tc>
        <w:tc>
          <w:tcPr>
            <w:tcW w:w="1613" w:type="dxa"/>
          </w:tcPr>
          <w:p w14:paraId="10139D8B" w14:textId="77777777" w:rsidR="006D77D3" w:rsidRDefault="006D77D3"/>
        </w:tc>
        <w:tc>
          <w:tcPr>
            <w:tcW w:w="1516" w:type="dxa"/>
          </w:tcPr>
          <w:p w14:paraId="5B8F9D1C" w14:textId="77777777" w:rsidR="006D77D3" w:rsidRDefault="006D77D3"/>
        </w:tc>
        <w:tc>
          <w:tcPr>
            <w:tcW w:w="1496" w:type="dxa"/>
          </w:tcPr>
          <w:p w14:paraId="2F8B1D2E" w14:textId="77777777" w:rsidR="006D77D3" w:rsidRDefault="006D77D3"/>
        </w:tc>
        <w:tc>
          <w:tcPr>
            <w:tcW w:w="1732" w:type="dxa"/>
          </w:tcPr>
          <w:p w14:paraId="211B9253" w14:textId="77777777" w:rsidR="006D77D3" w:rsidRDefault="006D77D3"/>
        </w:tc>
      </w:tr>
      <w:tr w:rsidR="006D77D3" w14:paraId="38D65B46" w14:textId="39C94C80" w:rsidTr="002D6380">
        <w:tc>
          <w:tcPr>
            <w:tcW w:w="2705" w:type="dxa"/>
            <w:shd w:val="clear" w:color="auto" w:fill="92D050"/>
          </w:tcPr>
          <w:p w14:paraId="1ADF091A" w14:textId="4984D0E7" w:rsidR="006D77D3" w:rsidRDefault="00A1242B" w:rsidP="006D77D3">
            <w:r>
              <w:t xml:space="preserve">Ggf. Klärung noch offener Fragen mit den </w:t>
            </w:r>
            <w:proofErr w:type="spellStart"/>
            <w:r>
              <w:t>Fachobleuten</w:t>
            </w:r>
            <w:proofErr w:type="spellEnd"/>
          </w:p>
          <w:p w14:paraId="494622C3" w14:textId="77777777" w:rsidR="006D77D3" w:rsidRDefault="006D77D3"/>
        </w:tc>
        <w:tc>
          <w:tcPr>
            <w:tcW w:w="1613" w:type="dxa"/>
          </w:tcPr>
          <w:p w14:paraId="22B05E5F" w14:textId="77777777" w:rsidR="006D77D3" w:rsidRDefault="006D77D3"/>
        </w:tc>
        <w:tc>
          <w:tcPr>
            <w:tcW w:w="1516" w:type="dxa"/>
          </w:tcPr>
          <w:p w14:paraId="63211995" w14:textId="77777777" w:rsidR="006D77D3" w:rsidRDefault="006D77D3"/>
        </w:tc>
        <w:tc>
          <w:tcPr>
            <w:tcW w:w="1496" w:type="dxa"/>
          </w:tcPr>
          <w:p w14:paraId="07DF5661" w14:textId="77777777" w:rsidR="006D77D3" w:rsidRDefault="006D77D3"/>
        </w:tc>
        <w:tc>
          <w:tcPr>
            <w:tcW w:w="1732" w:type="dxa"/>
          </w:tcPr>
          <w:p w14:paraId="7A8895E0" w14:textId="77777777" w:rsidR="006D77D3" w:rsidRDefault="006D77D3"/>
        </w:tc>
      </w:tr>
      <w:tr w:rsidR="006D77D3" w14:paraId="3829A008" w14:textId="64EAA83C" w:rsidTr="002D6380">
        <w:tc>
          <w:tcPr>
            <w:tcW w:w="2705" w:type="dxa"/>
            <w:shd w:val="clear" w:color="auto" w:fill="92D050"/>
          </w:tcPr>
          <w:p w14:paraId="7E456B02" w14:textId="2BB3F75D" w:rsidR="00E42208" w:rsidRDefault="00A1242B" w:rsidP="00A1242B">
            <w:r>
              <w:t xml:space="preserve">Teilnahme der Tablet-Beauftragten an </w:t>
            </w:r>
            <w:r w:rsidR="00DE34C1">
              <w:t>fachdidaktischen Fortbildungen (online oder in Präsenz)</w:t>
            </w:r>
          </w:p>
          <w:p w14:paraId="12786EF7" w14:textId="074F0A29" w:rsidR="00A1242B" w:rsidRDefault="00A1242B" w:rsidP="00A1242B"/>
        </w:tc>
        <w:tc>
          <w:tcPr>
            <w:tcW w:w="1613" w:type="dxa"/>
          </w:tcPr>
          <w:p w14:paraId="3145A7BD" w14:textId="77777777" w:rsidR="006D77D3" w:rsidRDefault="006D77D3"/>
        </w:tc>
        <w:tc>
          <w:tcPr>
            <w:tcW w:w="1516" w:type="dxa"/>
          </w:tcPr>
          <w:p w14:paraId="5840C55E" w14:textId="77777777" w:rsidR="006D77D3" w:rsidRDefault="006D77D3"/>
        </w:tc>
        <w:tc>
          <w:tcPr>
            <w:tcW w:w="1496" w:type="dxa"/>
          </w:tcPr>
          <w:p w14:paraId="47E07A78" w14:textId="77777777" w:rsidR="006D77D3" w:rsidRDefault="006D77D3"/>
        </w:tc>
        <w:tc>
          <w:tcPr>
            <w:tcW w:w="1732" w:type="dxa"/>
          </w:tcPr>
          <w:p w14:paraId="1944FB5D" w14:textId="77777777" w:rsidR="006D77D3" w:rsidRDefault="006D77D3"/>
        </w:tc>
      </w:tr>
      <w:tr w:rsidR="00D96EE1" w14:paraId="1595E2A3" w14:textId="77777777" w:rsidTr="002D6380">
        <w:tc>
          <w:tcPr>
            <w:tcW w:w="2705" w:type="dxa"/>
            <w:shd w:val="clear" w:color="auto" w:fill="92D050"/>
          </w:tcPr>
          <w:p w14:paraId="60D7FAE3" w14:textId="3150536A" w:rsidR="00D96EE1" w:rsidRDefault="00DE34C1" w:rsidP="00DE34C1">
            <w:r>
              <w:t>Erarbeitung einer Nutzungsordnung im erweiterten Planungsteam</w:t>
            </w:r>
          </w:p>
          <w:p w14:paraId="1D650D83" w14:textId="2DF9BD18" w:rsidR="00DE34C1" w:rsidRDefault="00DE34C1" w:rsidP="00DE34C1"/>
        </w:tc>
        <w:tc>
          <w:tcPr>
            <w:tcW w:w="1613" w:type="dxa"/>
          </w:tcPr>
          <w:p w14:paraId="48C40EE4" w14:textId="77777777" w:rsidR="00D96EE1" w:rsidRDefault="00D96EE1"/>
        </w:tc>
        <w:tc>
          <w:tcPr>
            <w:tcW w:w="1516" w:type="dxa"/>
          </w:tcPr>
          <w:p w14:paraId="247C126D" w14:textId="77777777" w:rsidR="00D96EE1" w:rsidRDefault="00D96EE1"/>
        </w:tc>
        <w:tc>
          <w:tcPr>
            <w:tcW w:w="1496" w:type="dxa"/>
          </w:tcPr>
          <w:p w14:paraId="46DBB205" w14:textId="77777777" w:rsidR="00D96EE1" w:rsidRDefault="00D96EE1"/>
        </w:tc>
        <w:tc>
          <w:tcPr>
            <w:tcW w:w="1732" w:type="dxa"/>
          </w:tcPr>
          <w:p w14:paraId="75493C29" w14:textId="77777777" w:rsidR="00D96EE1" w:rsidRDefault="00D96EE1"/>
        </w:tc>
      </w:tr>
      <w:tr w:rsidR="006D77D3" w14:paraId="42744320" w14:textId="066BD20A" w:rsidTr="002D6380">
        <w:tc>
          <w:tcPr>
            <w:tcW w:w="2705" w:type="dxa"/>
            <w:shd w:val="clear" w:color="auto" w:fill="92D050"/>
          </w:tcPr>
          <w:p w14:paraId="33391215" w14:textId="7BCC8183" w:rsidR="006D77D3" w:rsidRDefault="00DE34C1" w:rsidP="00E42208">
            <w:r>
              <w:t>Ggf. Erarbeitung eines Leihvertrages</w:t>
            </w:r>
          </w:p>
          <w:p w14:paraId="2FED26E7" w14:textId="32D868CB" w:rsidR="00E42208" w:rsidRDefault="00E42208" w:rsidP="00E42208"/>
        </w:tc>
        <w:tc>
          <w:tcPr>
            <w:tcW w:w="1613" w:type="dxa"/>
          </w:tcPr>
          <w:p w14:paraId="37FA3726" w14:textId="77777777" w:rsidR="006D77D3" w:rsidRDefault="006D77D3"/>
        </w:tc>
        <w:tc>
          <w:tcPr>
            <w:tcW w:w="1516" w:type="dxa"/>
          </w:tcPr>
          <w:p w14:paraId="15226E5F" w14:textId="77777777" w:rsidR="006D77D3" w:rsidRDefault="006D77D3"/>
        </w:tc>
        <w:tc>
          <w:tcPr>
            <w:tcW w:w="1496" w:type="dxa"/>
          </w:tcPr>
          <w:p w14:paraId="64F0E383" w14:textId="77777777" w:rsidR="006D77D3" w:rsidRDefault="006D77D3"/>
        </w:tc>
        <w:tc>
          <w:tcPr>
            <w:tcW w:w="1732" w:type="dxa"/>
          </w:tcPr>
          <w:p w14:paraId="71658666" w14:textId="77777777" w:rsidR="006D77D3" w:rsidRDefault="006D77D3"/>
        </w:tc>
      </w:tr>
      <w:tr w:rsidR="00381A03" w14:paraId="1374FB65" w14:textId="77777777" w:rsidTr="002D6380">
        <w:tc>
          <w:tcPr>
            <w:tcW w:w="2705" w:type="dxa"/>
            <w:shd w:val="clear" w:color="auto" w:fill="92D050"/>
          </w:tcPr>
          <w:p w14:paraId="17190524" w14:textId="770AD936" w:rsidR="00DE34C1" w:rsidRDefault="00DE34C1" w:rsidP="00DE34C1">
            <w:r>
              <w:t>Ggf. Abschluss eines AV-Vertrages mit dem MDM-Anbiete</w:t>
            </w:r>
            <w:r>
              <w:t>r</w:t>
            </w:r>
          </w:p>
          <w:p w14:paraId="55FE3CF1" w14:textId="76E17FBE" w:rsidR="00381A03" w:rsidRDefault="00381A03" w:rsidP="00381A03"/>
        </w:tc>
        <w:tc>
          <w:tcPr>
            <w:tcW w:w="1613" w:type="dxa"/>
          </w:tcPr>
          <w:p w14:paraId="1574CA83" w14:textId="77777777" w:rsidR="00381A03" w:rsidRDefault="00381A03"/>
        </w:tc>
        <w:tc>
          <w:tcPr>
            <w:tcW w:w="1516" w:type="dxa"/>
          </w:tcPr>
          <w:p w14:paraId="3C89B8B7" w14:textId="77777777" w:rsidR="00381A03" w:rsidRDefault="00381A03"/>
        </w:tc>
        <w:tc>
          <w:tcPr>
            <w:tcW w:w="1496" w:type="dxa"/>
          </w:tcPr>
          <w:p w14:paraId="0A801602" w14:textId="77777777" w:rsidR="00381A03" w:rsidRDefault="00381A03"/>
        </w:tc>
        <w:tc>
          <w:tcPr>
            <w:tcW w:w="1732" w:type="dxa"/>
          </w:tcPr>
          <w:p w14:paraId="6ED8EFD0" w14:textId="77777777" w:rsidR="00381A03" w:rsidRDefault="00381A03"/>
        </w:tc>
      </w:tr>
      <w:tr w:rsidR="006D77D3" w14:paraId="3ECE2F70" w14:textId="5EE1DCCE" w:rsidTr="002D6380">
        <w:tc>
          <w:tcPr>
            <w:tcW w:w="2705" w:type="dxa"/>
            <w:shd w:val="clear" w:color="auto" w:fill="FFFF00"/>
          </w:tcPr>
          <w:p w14:paraId="11789828" w14:textId="6BC6235B" w:rsidR="00381A03" w:rsidRDefault="00112BC1" w:rsidP="00381A03">
            <w:r>
              <w:lastRenderedPageBreak/>
              <w:t>Treffen notwendiger Absprachen mit allen Stakeholdern</w:t>
            </w:r>
          </w:p>
          <w:p w14:paraId="01400ADB" w14:textId="77777777" w:rsidR="006D77D3" w:rsidRDefault="006D77D3"/>
        </w:tc>
        <w:tc>
          <w:tcPr>
            <w:tcW w:w="1613" w:type="dxa"/>
          </w:tcPr>
          <w:p w14:paraId="10ED1A13" w14:textId="77777777" w:rsidR="006D77D3" w:rsidRDefault="006D77D3"/>
        </w:tc>
        <w:tc>
          <w:tcPr>
            <w:tcW w:w="1516" w:type="dxa"/>
          </w:tcPr>
          <w:p w14:paraId="730E0C50" w14:textId="77777777" w:rsidR="006D77D3" w:rsidRDefault="006D77D3"/>
        </w:tc>
        <w:tc>
          <w:tcPr>
            <w:tcW w:w="1496" w:type="dxa"/>
          </w:tcPr>
          <w:p w14:paraId="7CFB545B" w14:textId="77777777" w:rsidR="006D77D3" w:rsidRDefault="006D77D3"/>
        </w:tc>
        <w:tc>
          <w:tcPr>
            <w:tcW w:w="1732" w:type="dxa"/>
          </w:tcPr>
          <w:p w14:paraId="19E0BE74" w14:textId="77777777" w:rsidR="006D77D3" w:rsidRDefault="006D77D3"/>
        </w:tc>
      </w:tr>
    </w:tbl>
    <w:p w14:paraId="23191571" w14:textId="2B474A4E" w:rsidR="002D6380" w:rsidRDefault="002D6380"/>
    <w:p w14:paraId="57E7AD6F" w14:textId="77777777" w:rsidR="000E6737" w:rsidRDefault="000E6737" w:rsidP="006D77D3"/>
    <w:sectPr w:rsidR="000E6737" w:rsidSect="002D6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5"/>
    <w:rsid w:val="00031BB0"/>
    <w:rsid w:val="000B02AC"/>
    <w:rsid w:val="000E6737"/>
    <w:rsid w:val="00112BC1"/>
    <w:rsid w:val="002D6380"/>
    <w:rsid w:val="00316775"/>
    <w:rsid w:val="00330A97"/>
    <w:rsid w:val="00381A03"/>
    <w:rsid w:val="00432931"/>
    <w:rsid w:val="006D77D3"/>
    <w:rsid w:val="007A2040"/>
    <w:rsid w:val="0082561A"/>
    <w:rsid w:val="00A1242B"/>
    <w:rsid w:val="00AB096D"/>
    <w:rsid w:val="00CE3443"/>
    <w:rsid w:val="00D96EE1"/>
    <w:rsid w:val="00DE34C1"/>
    <w:rsid w:val="00E244B0"/>
    <w:rsid w:val="00E42208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B4D37"/>
  <w15:chartTrackingRefBased/>
  <w15:docId w15:val="{D93E9814-6A4D-E54D-A085-BAC2D15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7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AD84C-609F-5242-AD68-51BBB97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C Reiff</cp:lastModifiedBy>
  <cp:revision>5</cp:revision>
  <dcterms:created xsi:type="dcterms:W3CDTF">2022-01-05T13:11:00Z</dcterms:created>
  <dcterms:modified xsi:type="dcterms:W3CDTF">2022-01-05T13:26:00Z</dcterms:modified>
</cp:coreProperties>
</file>