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BC75" w14:textId="77777777" w:rsidR="000729B8" w:rsidRPr="000729B8" w:rsidRDefault="000729B8" w:rsidP="000729B8">
      <w:pPr>
        <w:pStyle w:val="berschrift1"/>
        <w:rPr>
          <w:rFonts w:eastAsiaTheme="minorHAnsi"/>
          <w:b/>
          <w:bCs/>
          <w:color w:val="auto"/>
          <w:sz w:val="32"/>
          <w:szCs w:val="32"/>
          <w:lang w:eastAsia="en-US"/>
        </w:rPr>
      </w:pPr>
      <w:r w:rsidRPr="000729B8">
        <w:rPr>
          <w:rFonts w:eastAsiaTheme="minorHAnsi"/>
          <w:b/>
          <w:bCs/>
          <w:color w:val="auto"/>
          <w:sz w:val="32"/>
          <w:szCs w:val="32"/>
          <w:lang w:eastAsia="en-US"/>
        </w:rPr>
        <w:t xml:space="preserve">Zusatzhilfen – falls du Unterstützung brauchst </w:t>
      </w:r>
    </w:p>
    <w:p w14:paraId="3307A07B" w14:textId="77777777" w:rsidR="000729B8" w:rsidRPr="000729B8" w:rsidRDefault="000729B8" w:rsidP="000729B8">
      <w:pPr>
        <w:pStyle w:val="berschrift2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 w:rsidRPr="000729B8">
        <w:rPr>
          <w:rFonts w:eastAsiaTheme="minorHAnsi"/>
          <w:b/>
          <w:bCs/>
          <w:color w:val="auto"/>
          <w:sz w:val="28"/>
          <w:szCs w:val="28"/>
          <w:lang w:eastAsia="en-US"/>
        </w:rPr>
        <w:t>Arbeitsblatt 2: Ausbildungsplatzsuche im Internet – welche Stelle passt zu mir?</w:t>
      </w:r>
    </w:p>
    <w:p w14:paraId="46A46F91" w14:textId="77777777" w:rsidR="000729B8" w:rsidRPr="00565C4E" w:rsidRDefault="000729B8" w:rsidP="000729B8">
      <w:pPr>
        <w:spacing w:after="160" w:line="259" w:lineRule="auto"/>
        <w:rPr>
          <w:rFonts w:asciiTheme="minorHAnsi" w:eastAsiaTheme="minorHAnsi" w:hAnsiTheme="minorHAnsi" w:cstheme="minorBidi"/>
          <w:b/>
          <w:bCs/>
          <w:szCs w:val="22"/>
          <w:lang w:eastAsia="en-US"/>
        </w:rPr>
      </w:pPr>
    </w:p>
    <w:p w14:paraId="2D58E232" w14:textId="77777777" w:rsidR="000729B8" w:rsidRPr="000729B8" w:rsidRDefault="000729B8" w:rsidP="000729B8">
      <w:pPr>
        <w:pStyle w:val="berschrift3"/>
        <w:rPr>
          <w:rFonts w:eastAsiaTheme="minorHAnsi"/>
          <w:b/>
          <w:bCs/>
          <w:color w:val="auto"/>
          <w:sz w:val="24"/>
          <w:szCs w:val="24"/>
          <w:lang w:eastAsia="en-US"/>
        </w:rPr>
      </w:pPr>
      <w:r w:rsidRPr="000729B8">
        <w:rPr>
          <w:rFonts w:eastAsiaTheme="minorHAnsi"/>
          <w:b/>
          <w:bCs/>
          <w:color w:val="auto"/>
          <w:sz w:val="24"/>
          <w:szCs w:val="24"/>
          <w:lang w:eastAsia="en-US"/>
        </w:rPr>
        <w:t xml:space="preserve">Aufgabe 2) </w:t>
      </w:r>
    </w:p>
    <w:p w14:paraId="45EA6DCF" w14:textId="77777777" w:rsidR="000729B8" w:rsidRPr="00565C4E" w:rsidRDefault="000729B8" w:rsidP="000729B8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So könnt ihr in eurer Gruppe vorgehen, um die Linksammlung zu erstellen: </w:t>
      </w:r>
    </w:p>
    <w:p w14:paraId="4D836947" w14:textId="77777777" w:rsidR="000729B8" w:rsidRPr="00565C4E" w:rsidRDefault="000729B8" w:rsidP="000729B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Sucht mindestens zwei Seiten oder Apps.</w:t>
      </w:r>
    </w:p>
    <w:p w14:paraId="456AA2C8" w14:textId="77777777" w:rsidR="000729B8" w:rsidRPr="00565C4E" w:rsidRDefault="000729B8" w:rsidP="000729B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Prüft, wer der Anbieter ist.</w:t>
      </w:r>
    </w:p>
    <w:p w14:paraId="26F3B244" w14:textId="77777777" w:rsidR="000729B8" w:rsidRPr="00565C4E" w:rsidRDefault="000729B8" w:rsidP="000729B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Notiert, was man dort finden kann.</w:t>
      </w:r>
    </w:p>
    <w:p w14:paraId="6E0AABD9" w14:textId="77777777" w:rsidR="000729B8" w:rsidRPr="00565C4E" w:rsidRDefault="000729B8" w:rsidP="000729B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Entscheidet, ob die Seite für euch hilfreich ist.</w:t>
      </w:r>
    </w:p>
    <w:p w14:paraId="2A6F992C" w14:textId="77777777" w:rsidR="000729B8" w:rsidRPr="00565C4E" w:rsidRDefault="000729B8" w:rsidP="000729B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Begründet eure Einschätzung.</w:t>
      </w:r>
    </w:p>
    <w:p w14:paraId="1653F1D9" w14:textId="77777777" w:rsidR="000729B8" w:rsidRPr="00565C4E" w:rsidRDefault="000729B8" w:rsidP="000729B8">
      <w:pPr>
        <w:numPr>
          <w:ilvl w:val="0"/>
          <w:numId w:val="1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Übertragt eure Ergebnisse in die gemeinsame Linksammlung.</w:t>
      </w:r>
    </w:p>
    <w:p w14:paraId="2D71C289" w14:textId="77777777" w:rsidR="000729B8" w:rsidRPr="00565C4E" w:rsidRDefault="000729B8" w:rsidP="000729B8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Dazu kann euch folgende Tabelle helfen, eure Ergebnisse zu strukturieren: </w:t>
      </w:r>
    </w:p>
    <w:tbl>
      <w:tblPr>
        <w:tblStyle w:val="Tabellenraster1"/>
        <w:tblW w:w="0" w:type="auto"/>
        <w:tblLook w:val="04A0" w:firstRow="1" w:lastRow="0" w:firstColumn="1" w:lastColumn="0" w:noHBand="0" w:noVBand="1"/>
        <w:tblCaption w:val="Strukturierung Linksammlung"/>
        <w:tblDescription w:val="Tabelle zum Ausfüllen zur Strukturierung der Linksammlung von Websites für Ausbildungsplätze"/>
      </w:tblPr>
      <w:tblGrid>
        <w:gridCol w:w="1812"/>
        <w:gridCol w:w="1812"/>
        <w:gridCol w:w="1812"/>
        <w:gridCol w:w="1813"/>
        <w:gridCol w:w="1813"/>
      </w:tblGrid>
      <w:tr w:rsidR="000729B8" w:rsidRPr="00565C4E" w14:paraId="6D1FE1FE" w14:textId="77777777" w:rsidTr="00BE798F">
        <w:tc>
          <w:tcPr>
            <w:tcW w:w="1812" w:type="dxa"/>
          </w:tcPr>
          <w:p w14:paraId="0040DE29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Name der Seite</w:t>
            </w:r>
          </w:p>
        </w:tc>
        <w:tc>
          <w:tcPr>
            <w:tcW w:w="1812" w:type="dxa"/>
          </w:tcPr>
          <w:p w14:paraId="53977CF2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Anbieter</w:t>
            </w:r>
          </w:p>
        </w:tc>
        <w:tc>
          <w:tcPr>
            <w:tcW w:w="1812" w:type="dxa"/>
          </w:tcPr>
          <w:p w14:paraId="75A136A4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Was finde ich dort?</w:t>
            </w:r>
          </w:p>
        </w:tc>
        <w:tc>
          <w:tcPr>
            <w:tcW w:w="1813" w:type="dxa"/>
          </w:tcPr>
          <w:p w14:paraId="44BA1AED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Für wen ist die Seite hilfreich? </w:t>
            </w:r>
          </w:p>
        </w:tc>
        <w:tc>
          <w:tcPr>
            <w:tcW w:w="1813" w:type="dxa"/>
          </w:tcPr>
          <w:p w14:paraId="32A7DEEC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Ist die Seite seriös? Warum? </w:t>
            </w:r>
          </w:p>
        </w:tc>
      </w:tr>
      <w:tr w:rsidR="000729B8" w:rsidRPr="00565C4E" w14:paraId="5A9A5A94" w14:textId="77777777" w:rsidTr="00BE798F">
        <w:tc>
          <w:tcPr>
            <w:tcW w:w="1812" w:type="dxa"/>
          </w:tcPr>
          <w:p w14:paraId="7B2DBA71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45673EB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3A9C362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2B9453E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58A22FAB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610B8C49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1311AC35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28081F02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0729B8" w:rsidRPr="00565C4E" w14:paraId="1089F98D" w14:textId="77777777" w:rsidTr="00BE798F">
        <w:tc>
          <w:tcPr>
            <w:tcW w:w="1812" w:type="dxa"/>
          </w:tcPr>
          <w:p w14:paraId="6E91CB36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A2DC296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88EEAF3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DD87327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3C650D9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3A1858B8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5310540C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34753BF5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0729B8" w:rsidRPr="00565C4E" w14:paraId="67B8986E" w14:textId="77777777" w:rsidTr="00BE798F">
        <w:tc>
          <w:tcPr>
            <w:tcW w:w="1812" w:type="dxa"/>
          </w:tcPr>
          <w:p w14:paraId="18375E02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F1E26A7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62BDA9C9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21276B0C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00427BD6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1195775E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2E111496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604F929E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0729B8" w:rsidRPr="00565C4E" w14:paraId="1C45251A" w14:textId="77777777" w:rsidTr="00BE798F">
        <w:tc>
          <w:tcPr>
            <w:tcW w:w="1812" w:type="dxa"/>
          </w:tcPr>
          <w:p w14:paraId="2FBC966B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70E35445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5C24CD41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0AE32FED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48B24D7F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2" w:type="dxa"/>
          </w:tcPr>
          <w:p w14:paraId="7B53D607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5A46C307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1813" w:type="dxa"/>
          </w:tcPr>
          <w:p w14:paraId="67B4C061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23AD2473" w14:textId="77777777" w:rsidR="000729B8" w:rsidRPr="00565C4E" w:rsidRDefault="000729B8" w:rsidP="000729B8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45C06A0" w14:textId="77777777" w:rsidR="000729B8" w:rsidRPr="000729B8" w:rsidRDefault="000729B8" w:rsidP="000729B8">
      <w:pPr>
        <w:pStyle w:val="berschrift3"/>
        <w:rPr>
          <w:rFonts w:eastAsiaTheme="minorHAnsi"/>
          <w:b/>
          <w:bCs/>
          <w:color w:val="auto"/>
          <w:sz w:val="24"/>
          <w:szCs w:val="24"/>
          <w:u w:val="single"/>
          <w:lang w:eastAsia="en-US"/>
        </w:rPr>
      </w:pPr>
      <w:r w:rsidRPr="000729B8">
        <w:rPr>
          <w:rFonts w:eastAsiaTheme="minorHAnsi"/>
          <w:b/>
          <w:bCs/>
          <w:color w:val="auto"/>
          <w:sz w:val="24"/>
          <w:szCs w:val="24"/>
          <w:u w:val="single"/>
          <w:lang w:eastAsia="en-US"/>
        </w:rPr>
        <w:t xml:space="preserve">Aufgabe 3) </w:t>
      </w:r>
    </w:p>
    <w:p w14:paraId="19770078" w14:textId="77777777" w:rsidR="000729B8" w:rsidRPr="00565C4E" w:rsidRDefault="000729B8" w:rsidP="000729B8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So kannst du am besten vorgehen: </w:t>
      </w:r>
    </w:p>
    <w:p w14:paraId="0559B4FE" w14:textId="77777777" w:rsidR="000729B8" w:rsidRPr="00565C4E" w:rsidRDefault="000729B8" w:rsidP="000729B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Entscheide dich für einen Wunschberuf.</w:t>
      </w:r>
    </w:p>
    <w:p w14:paraId="5D812CFE" w14:textId="77777777" w:rsidR="000729B8" w:rsidRPr="00565C4E" w:rsidRDefault="000729B8" w:rsidP="000729B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Wähle eine geeignete Jobbörse aus.</w:t>
      </w:r>
    </w:p>
    <w:p w14:paraId="3FA7F95F" w14:textId="77777777" w:rsidR="000729B8" w:rsidRPr="00565C4E" w:rsidRDefault="000729B8" w:rsidP="000729B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Suche nach einem passenden Ausbildungsplatz.</w:t>
      </w:r>
    </w:p>
    <w:p w14:paraId="2A1676F9" w14:textId="77777777" w:rsidR="000729B8" w:rsidRPr="00565C4E" w:rsidRDefault="000729B8" w:rsidP="000729B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proofErr w:type="spellStart"/>
      <w:r w:rsidRPr="00565C4E">
        <w:rPr>
          <w:rFonts w:asciiTheme="minorHAnsi" w:eastAsiaTheme="minorHAnsi" w:hAnsiTheme="minorHAnsi" w:cstheme="minorBidi"/>
          <w:szCs w:val="22"/>
          <w:lang w:eastAsia="en-US"/>
        </w:rPr>
        <w:t>Lies</w:t>
      </w:r>
      <w:proofErr w:type="spellEnd"/>
      <w:r w:rsidRPr="00565C4E">
        <w:rPr>
          <w:rFonts w:asciiTheme="minorHAnsi" w:eastAsiaTheme="minorHAnsi" w:hAnsiTheme="minorHAnsi" w:cstheme="minorBidi"/>
          <w:szCs w:val="22"/>
          <w:lang w:eastAsia="en-US"/>
        </w:rPr>
        <w:t xml:space="preserve"> die Stellenanzeige gründlich.</w:t>
      </w:r>
    </w:p>
    <w:p w14:paraId="3ADEF08B" w14:textId="77777777" w:rsidR="000729B8" w:rsidRPr="00565C4E" w:rsidRDefault="000729B8" w:rsidP="000729B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Markiere wichtige Informationen.</w:t>
      </w:r>
    </w:p>
    <w:p w14:paraId="15BEE648" w14:textId="77777777" w:rsidR="000729B8" w:rsidRPr="00565C4E" w:rsidRDefault="000729B8" w:rsidP="000729B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Vergleiche die Anforderungen mit deinen Stärken und Wünschen.</w:t>
      </w:r>
    </w:p>
    <w:p w14:paraId="57950D34" w14:textId="77777777" w:rsidR="000729B8" w:rsidRPr="00565C4E" w:rsidRDefault="000729B8" w:rsidP="000729B8">
      <w:pPr>
        <w:numPr>
          <w:ilvl w:val="0"/>
          <w:numId w:val="2"/>
        </w:numPr>
        <w:spacing w:after="160" w:line="259" w:lineRule="auto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t>Beurteile, ob die Stelle zu dir passt.</w:t>
      </w:r>
    </w:p>
    <w:p w14:paraId="4F6B55C1" w14:textId="77777777" w:rsidR="000729B8" w:rsidRPr="00565C4E" w:rsidRDefault="000729B8" w:rsidP="000729B8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</w:p>
    <w:p w14:paraId="1922A6B5" w14:textId="77777777" w:rsidR="000729B8" w:rsidRPr="00565C4E" w:rsidRDefault="000729B8" w:rsidP="000729B8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565C4E">
        <w:rPr>
          <w:rFonts w:asciiTheme="minorHAnsi" w:eastAsiaTheme="minorHAnsi" w:hAnsiTheme="minorHAnsi" w:cstheme="minorBidi"/>
          <w:szCs w:val="22"/>
          <w:lang w:eastAsia="en-US"/>
        </w:rPr>
        <w:lastRenderedPageBreak/>
        <w:t xml:space="preserve">In dieser Tabelle kannst du die Informationen übersichtlich sammeln: </w:t>
      </w:r>
    </w:p>
    <w:tbl>
      <w:tblPr>
        <w:tblStyle w:val="Tabellenraster1"/>
        <w:tblW w:w="0" w:type="auto"/>
        <w:tblLook w:val="04A0" w:firstRow="1" w:lastRow="0" w:firstColumn="1" w:lastColumn="0" w:noHBand="0" w:noVBand="1"/>
        <w:tblCaption w:val="Persönliche Eignung für Stellenanzeigen"/>
        <w:tblDescription w:val="Tabelle zum Ausfüllen zum Überprüfen der persönlichen Eignung auf bestimmte Stellenanzeigen"/>
      </w:tblPr>
      <w:tblGrid>
        <w:gridCol w:w="2265"/>
        <w:gridCol w:w="2265"/>
        <w:gridCol w:w="2266"/>
        <w:gridCol w:w="2266"/>
      </w:tblGrid>
      <w:tr w:rsidR="000729B8" w:rsidRPr="00565C4E" w14:paraId="2D4AF8C3" w14:textId="77777777" w:rsidTr="00BE798F">
        <w:tc>
          <w:tcPr>
            <w:tcW w:w="2265" w:type="dxa"/>
          </w:tcPr>
          <w:p w14:paraId="61622F04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Bereich</w:t>
            </w:r>
          </w:p>
        </w:tc>
        <w:tc>
          <w:tcPr>
            <w:tcW w:w="2265" w:type="dxa"/>
          </w:tcPr>
          <w:p w14:paraId="0EB28E50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Das steht dazu in der Stellenanzeige</w:t>
            </w:r>
          </w:p>
        </w:tc>
        <w:tc>
          <w:tcPr>
            <w:tcW w:w="2266" w:type="dxa"/>
          </w:tcPr>
          <w:p w14:paraId="730A4F14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>Das bringe ich mit</w:t>
            </w:r>
          </w:p>
        </w:tc>
        <w:tc>
          <w:tcPr>
            <w:tcW w:w="2266" w:type="dxa"/>
          </w:tcPr>
          <w:p w14:paraId="6D889F0F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b/>
                <w:bCs/>
                <w:szCs w:val="22"/>
                <w:lang w:eastAsia="en-US"/>
              </w:rPr>
              <w:t xml:space="preserve">Das fehlt mir noch </w:t>
            </w:r>
          </w:p>
        </w:tc>
      </w:tr>
      <w:tr w:rsidR="000729B8" w:rsidRPr="00565C4E" w14:paraId="14AC8710" w14:textId="77777777" w:rsidTr="00BE798F">
        <w:tc>
          <w:tcPr>
            <w:tcW w:w="2265" w:type="dxa"/>
          </w:tcPr>
          <w:p w14:paraId="3036237D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Schulische Voraussetzungen, z.B. Realschulabschluss </w:t>
            </w:r>
          </w:p>
          <w:p w14:paraId="27FC334D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148CFFE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315FED89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48286554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50C42912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1068846A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0729B8" w:rsidRPr="00565C4E" w14:paraId="4974E989" w14:textId="77777777" w:rsidTr="00BE798F">
        <w:tc>
          <w:tcPr>
            <w:tcW w:w="2265" w:type="dxa"/>
          </w:tcPr>
          <w:p w14:paraId="39C63F43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szCs w:val="22"/>
                <w:lang w:eastAsia="en-US"/>
              </w:rPr>
              <w:t>Fachliche Interessen, z.B. Interesse an Technik</w:t>
            </w:r>
          </w:p>
          <w:p w14:paraId="0575CE00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136C959E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7B48A0B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742091F3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208BFBD5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3548EB3A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  <w:tr w:rsidR="000729B8" w:rsidRPr="00565C4E" w14:paraId="551EFAF8" w14:textId="77777777" w:rsidTr="00BE798F">
        <w:tc>
          <w:tcPr>
            <w:tcW w:w="2265" w:type="dxa"/>
          </w:tcPr>
          <w:p w14:paraId="253001F7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565C4E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Persönliche Stärken, z.B. Teamfähigkeit </w:t>
            </w:r>
          </w:p>
          <w:p w14:paraId="3DC8285D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42C14423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  <w:p w14:paraId="0B5FD014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5" w:type="dxa"/>
          </w:tcPr>
          <w:p w14:paraId="75BE4F2D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20F06F3B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  <w:tc>
          <w:tcPr>
            <w:tcW w:w="2266" w:type="dxa"/>
          </w:tcPr>
          <w:p w14:paraId="42E7E3E7" w14:textId="77777777" w:rsidR="000729B8" w:rsidRPr="00565C4E" w:rsidRDefault="000729B8" w:rsidP="00BE798F">
            <w:pPr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</w:p>
        </w:tc>
      </w:tr>
    </w:tbl>
    <w:p w14:paraId="62E28702" w14:textId="77777777" w:rsidR="000902FB" w:rsidRDefault="000902FB"/>
    <w:sectPr w:rsidR="000902FB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A83F" w14:textId="77777777" w:rsidR="006C1B6E" w:rsidRDefault="006C1B6E" w:rsidP="000729B8">
      <w:r>
        <w:separator/>
      </w:r>
    </w:p>
  </w:endnote>
  <w:endnote w:type="continuationSeparator" w:id="0">
    <w:p w14:paraId="03122DAB" w14:textId="77777777" w:rsidR="006C1B6E" w:rsidRDefault="006C1B6E" w:rsidP="00072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93EC8" w14:textId="212EA1B4" w:rsidR="000729B8" w:rsidRDefault="000729B8">
    <w:pPr>
      <w:pStyle w:val="Fuzeile"/>
    </w:pPr>
    <w:r w:rsidRPr="00C623DD">
      <w:rPr>
        <w:rFonts w:eastAsia="Calibri"/>
        <w:sz w:val="20"/>
      </w:rPr>
      <w:t xml:space="preserve">Stand: </w:t>
    </w:r>
    <w:r w:rsidRPr="00C623DD">
      <w:rPr>
        <w:rFonts w:eastAsia="Calibri"/>
        <w:sz w:val="20"/>
      </w:rPr>
      <w:fldChar w:fldCharType="begin"/>
    </w:r>
    <w:r w:rsidRPr="00C623DD">
      <w:rPr>
        <w:rFonts w:eastAsia="Calibri"/>
        <w:sz w:val="20"/>
      </w:rPr>
      <w:instrText xml:space="preserve"> SAVEDATE  \@ "dd.MM.yyyy"  \* MERGEFORMAT </w:instrText>
    </w:r>
    <w:r w:rsidRPr="00C623DD">
      <w:rPr>
        <w:rFonts w:eastAsia="Calibri"/>
        <w:sz w:val="20"/>
      </w:rPr>
      <w:fldChar w:fldCharType="separate"/>
    </w:r>
    <w:r>
      <w:rPr>
        <w:rFonts w:eastAsia="Calibri"/>
        <w:noProof/>
        <w:sz w:val="20"/>
      </w:rPr>
      <w:t>06.05.2026</w:t>
    </w:r>
    <w:r w:rsidRPr="00C623DD">
      <w:rPr>
        <w:rFonts w:eastAsia="Calibri"/>
        <w:sz w:val="20"/>
      </w:rPr>
      <w:fldChar w:fldCharType="end"/>
    </w:r>
    <w:r>
      <w:rPr>
        <w:rFonts w:eastAsia="Calibri"/>
        <w:sz w:val="20"/>
      </w:rPr>
      <w:t xml:space="preserve"> - </w:t>
    </w:r>
    <w:r w:rsidRPr="00DC02CB">
      <w:rPr>
        <w:rFonts w:eastAsia="Calibri"/>
        <w:sz w:val="20"/>
      </w:rPr>
      <w:t>Niedersächsisches Landesinstitut für</w:t>
    </w:r>
    <w:r>
      <w:rPr>
        <w:rFonts w:eastAsia="Calibri"/>
        <w:sz w:val="20"/>
      </w:rPr>
      <w:t xml:space="preserve"> </w:t>
    </w:r>
    <w:r w:rsidRPr="00DC02CB">
      <w:rPr>
        <w:rFonts w:eastAsia="Calibri"/>
        <w:sz w:val="20"/>
      </w:rPr>
      <w:t>schulische Qualitätsentwicklung (NLQ)</w:t>
    </w:r>
    <w:r>
      <w:rPr>
        <w:rFonts w:eastAsia="Calibri"/>
        <w:sz w:val="20"/>
      </w:rPr>
      <w:t xml:space="preserve"> </w:t>
    </w:r>
    <w:r>
      <w:rPr>
        <w:rFonts w:eastAsia="Calibri"/>
        <w:noProof/>
        <w:sz w:val="20"/>
      </w:rPr>
      <w:drawing>
        <wp:inline distT="0" distB="0" distL="0" distR="0" wp14:anchorId="115EA2CA" wp14:editId="7697CF69">
          <wp:extent cx="514350" cy="179959"/>
          <wp:effectExtent l="0" t="0" r="0" b="0"/>
          <wp:docPr id="1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5415" cy="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AB6EC" w14:textId="77777777" w:rsidR="006C1B6E" w:rsidRDefault="006C1B6E" w:rsidP="000729B8">
      <w:r>
        <w:separator/>
      </w:r>
    </w:p>
  </w:footnote>
  <w:footnote w:type="continuationSeparator" w:id="0">
    <w:p w14:paraId="75B6C777" w14:textId="77777777" w:rsidR="006C1B6E" w:rsidRDefault="006C1B6E" w:rsidP="00072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E77" w14:textId="77777777" w:rsidR="000729B8" w:rsidRDefault="000729B8" w:rsidP="000729B8">
    <w:pPr>
      <w:pStyle w:val="Kopfzeile"/>
      <w:jc w:val="right"/>
    </w:pPr>
    <w:r>
      <w:rPr>
        <w:noProof/>
      </w:rPr>
      <w:drawing>
        <wp:inline distT="0" distB="0" distL="0" distR="0" wp14:anchorId="6F0B2733" wp14:editId="19EBD354">
          <wp:extent cx="2053840" cy="321916"/>
          <wp:effectExtent l="0" t="0" r="3810" b="2540"/>
          <wp:docPr id="2" name="Grafik 2" descr="Logo des Niedersächsischen Landesinstitut für schulische Qualitätsentwicklu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Logo des Niedersächsischen Landesinstitut für schulische Qualitätsentwicklung 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725" cy="37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9F1591" w14:textId="77777777" w:rsidR="000729B8" w:rsidRDefault="000729B8" w:rsidP="000729B8">
    <w:pPr>
      <w:pStyle w:val="Kopfzeile"/>
      <w:pBdr>
        <w:bottom w:val="dotted" w:sz="12" w:space="1" w:color="808080"/>
      </w:pBdr>
    </w:pPr>
  </w:p>
  <w:p w14:paraId="2B7F66F9" w14:textId="77777777" w:rsidR="000729B8" w:rsidRDefault="000729B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E54EC"/>
    <w:multiLevelType w:val="hybridMultilevel"/>
    <w:tmpl w:val="6EA659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154BCD"/>
    <w:multiLevelType w:val="hybridMultilevel"/>
    <w:tmpl w:val="8E70FA8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2705">
    <w:abstractNumId w:val="0"/>
  </w:num>
  <w:num w:numId="2" w16cid:durableId="22676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9B8"/>
    <w:rsid w:val="000729B8"/>
    <w:rsid w:val="000902FB"/>
    <w:rsid w:val="006C1B6E"/>
    <w:rsid w:val="00733CFE"/>
    <w:rsid w:val="0079130A"/>
    <w:rsid w:val="0081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391C"/>
  <w15:chartTrackingRefBased/>
  <w15:docId w15:val="{E3253FFA-8B28-4734-9B86-BA8B4CE3D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29B8"/>
    <w:pPr>
      <w:spacing w:after="0" w:line="240" w:lineRule="auto"/>
    </w:pPr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72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72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72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72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72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729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729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729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729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72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72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72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729B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729B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729B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729B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729B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729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729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72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72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72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72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729B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729B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729B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72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729B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729B8"/>
    <w:rPr>
      <w:b/>
      <w:bCs/>
      <w:smallCaps/>
      <w:color w:val="0F4761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39"/>
    <w:rsid w:val="000729B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07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729B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729B8"/>
    <w:rPr>
      <w:rFonts w:ascii="Calibri" w:eastAsia="Times New Roman" w:hAnsi="Calibri" w:cs="Times New Roman"/>
      <w:kern w:val="0"/>
      <w:szCs w:val="20"/>
      <w:lang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0729B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729B8"/>
    <w:rPr>
      <w:rFonts w:ascii="Calibri" w:eastAsia="Times New Roman" w:hAnsi="Calibri" w:cs="Times New Roman"/>
      <w:kern w:val="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Purbs</dc:creator>
  <cp:keywords/>
  <dc:description/>
  <cp:lastModifiedBy>Charlotte Purbs</cp:lastModifiedBy>
  <cp:revision>1</cp:revision>
  <dcterms:created xsi:type="dcterms:W3CDTF">2026-05-06T08:59:00Z</dcterms:created>
  <dcterms:modified xsi:type="dcterms:W3CDTF">2026-05-06T09:04:00Z</dcterms:modified>
</cp:coreProperties>
</file>