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E46E" w14:textId="77777777" w:rsidR="00F63C09" w:rsidRPr="00F63C09" w:rsidRDefault="00F63C09" w:rsidP="00F63C09">
      <w:pPr>
        <w:pStyle w:val="berschrift1"/>
        <w:rPr>
          <w:b/>
          <w:bCs/>
          <w:color w:val="auto"/>
          <w:sz w:val="32"/>
          <w:szCs w:val="32"/>
        </w:rPr>
      </w:pPr>
      <w:r w:rsidRPr="00F63C09">
        <w:rPr>
          <w:b/>
          <w:bCs/>
          <w:color w:val="auto"/>
          <w:sz w:val="32"/>
          <w:szCs w:val="32"/>
        </w:rPr>
        <w:t xml:space="preserve">Risiken bei der beruflichen Orientierung über </w:t>
      </w:r>
      <w:proofErr w:type="spellStart"/>
      <w:r w:rsidRPr="00F63C09">
        <w:rPr>
          <w:b/>
          <w:bCs/>
          <w:color w:val="auto"/>
          <w:sz w:val="32"/>
          <w:szCs w:val="32"/>
        </w:rPr>
        <w:t>Social</w:t>
      </w:r>
      <w:proofErr w:type="spellEnd"/>
      <w:r w:rsidRPr="00F63C09">
        <w:rPr>
          <w:b/>
          <w:bCs/>
          <w:color w:val="auto"/>
          <w:sz w:val="32"/>
          <w:szCs w:val="32"/>
        </w:rPr>
        <w:t xml:space="preserve"> Media</w:t>
      </w:r>
    </w:p>
    <w:p w14:paraId="563D44A0" w14:textId="77777777" w:rsidR="00F63C09" w:rsidRDefault="00F63C09" w:rsidP="00F63C09">
      <w:pPr>
        <w:rPr>
          <w:rFonts w:asciiTheme="minorHAnsi" w:hAnsiTheme="minorHAnsi" w:cstheme="minorHAnsi"/>
          <w:szCs w:val="22"/>
        </w:rPr>
      </w:pPr>
    </w:p>
    <w:p w14:paraId="077E80DA" w14:textId="77777777" w:rsidR="00F63C09" w:rsidRPr="003B154B" w:rsidRDefault="00F63C09" w:rsidP="00F63C09">
      <w:pPr>
        <w:spacing w:line="276" w:lineRule="auto"/>
        <w:rPr>
          <w:rFonts w:asciiTheme="minorHAnsi" w:hAnsiTheme="minorHAnsi" w:cstheme="minorHAnsi"/>
          <w:szCs w:val="22"/>
        </w:rPr>
      </w:pPr>
      <w:r w:rsidRPr="003B154B">
        <w:rPr>
          <w:rFonts w:asciiTheme="minorHAnsi" w:hAnsiTheme="minorHAnsi" w:cstheme="minorHAnsi"/>
          <w:szCs w:val="22"/>
        </w:rPr>
        <w:t xml:space="preserve">Ihr könnt im Internet Informationen und Werkzeuge zur Berufswahl finden. Ihr könnt das aber auch bei </w:t>
      </w:r>
      <w:proofErr w:type="spellStart"/>
      <w:r w:rsidRPr="003B154B">
        <w:rPr>
          <w:rFonts w:asciiTheme="minorHAnsi" w:hAnsiTheme="minorHAnsi" w:cstheme="minorHAnsi"/>
          <w:szCs w:val="22"/>
        </w:rPr>
        <w:t>Social</w:t>
      </w:r>
      <w:proofErr w:type="spellEnd"/>
      <w:r w:rsidRPr="003B154B">
        <w:rPr>
          <w:rFonts w:asciiTheme="minorHAnsi" w:hAnsiTheme="minorHAnsi" w:cstheme="minorHAnsi"/>
          <w:szCs w:val="22"/>
        </w:rPr>
        <w:t xml:space="preserve"> Media finden. Viele von euch nutzen </w:t>
      </w:r>
      <w:proofErr w:type="spellStart"/>
      <w:r w:rsidRPr="003B154B">
        <w:rPr>
          <w:rFonts w:asciiTheme="minorHAnsi" w:hAnsiTheme="minorHAnsi" w:cstheme="minorHAnsi"/>
          <w:szCs w:val="22"/>
        </w:rPr>
        <w:t>Social</w:t>
      </w:r>
      <w:proofErr w:type="spellEnd"/>
      <w:r w:rsidRPr="003B154B">
        <w:rPr>
          <w:rFonts w:asciiTheme="minorHAnsi" w:hAnsiTheme="minorHAnsi" w:cstheme="minorHAnsi"/>
          <w:szCs w:val="22"/>
        </w:rPr>
        <w:t xml:space="preserve"> Media schon. Zum Beispiel Instagram, Facebook, TikTok oder YouTube. </w:t>
      </w:r>
    </w:p>
    <w:p w14:paraId="1B21CCB1" w14:textId="77777777" w:rsidR="00F63C09" w:rsidRPr="003B154B" w:rsidRDefault="00F63C09" w:rsidP="00F63C09">
      <w:pPr>
        <w:spacing w:line="276" w:lineRule="auto"/>
        <w:rPr>
          <w:rFonts w:asciiTheme="minorHAnsi" w:hAnsiTheme="minorHAnsi" w:cstheme="minorHAnsi"/>
          <w:szCs w:val="22"/>
        </w:rPr>
      </w:pPr>
    </w:p>
    <w:p w14:paraId="7AB65D31" w14:textId="77777777" w:rsidR="00F63C09" w:rsidRPr="003B154B" w:rsidRDefault="00F63C09" w:rsidP="00F63C09">
      <w:pPr>
        <w:spacing w:line="276" w:lineRule="auto"/>
        <w:rPr>
          <w:rFonts w:asciiTheme="minorHAnsi" w:hAnsiTheme="minorHAnsi" w:cstheme="minorHAnsi"/>
          <w:szCs w:val="22"/>
        </w:rPr>
      </w:pPr>
      <w:r w:rsidRPr="003B154B">
        <w:rPr>
          <w:rFonts w:asciiTheme="minorHAnsi" w:hAnsiTheme="minorHAnsi" w:cstheme="minorHAnsi"/>
          <w:szCs w:val="22"/>
        </w:rPr>
        <w:t xml:space="preserve">Ihr könnt </w:t>
      </w:r>
      <w:r>
        <w:rPr>
          <w:rFonts w:asciiTheme="minorHAnsi" w:hAnsiTheme="minorHAnsi" w:cstheme="minorHAnsi"/>
          <w:szCs w:val="22"/>
        </w:rPr>
        <w:t xml:space="preserve">bei </w:t>
      </w:r>
      <w:proofErr w:type="spellStart"/>
      <w:r>
        <w:rPr>
          <w:rFonts w:asciiTheme="minorHAnsi" w:hAnsiTheme="minorHAnsi" w:cstheme="minorHAnsi"/>
          <w:szCs w:val="22"/>
        </w:rPr>
        <w:t>Social</w:t>
      </w:r>
      <w:proofErr w:type="spellEnd"/>
      <w:r>
        <w:rPr>
          <w:rFonts w:asciiTheme="minorHAnsi" w:hAnsiTheme="minorHAnsi" w:cstheme="minorHAnsi"/>
          <w:szCs w:val="22"/>
        </w:rPr>
        <w:t xml:space="preserve"> Media</w:t>
      </w:r>
      <w:r w:rsidRPr="003B154B">
        <w:rPr>
          <w:rFonts w:asciiTheme="minorHAnsi" w:hAnsiTheme="minorHAnsi" w:cstheme="minorHAnsi"/>
          <w:szCs w:val="22"/>
        </w:rPr>
        <w:t xml:space="preserve"> nach passenden Inhalten suchen. Ihr könnt zum Beispiel Videos zu Berufen anschauen. </w:t>
      </w:r>
      <w:r>
        <w:rPr>
          <w:rFonts w:asciiTheme="minorHAnsi" w:hAnsiTheme="minorHAnsi" w:cstheme="minorHAnsi"/>
          <w:szCs w:val="22"/>
        </w:rPr>
        <w:t>Oder ihr könnt</w:t>
      </w:r>
      <w:r w:rsidRPr="003B154B">
        <w:rPr>
          <w:rFonts w:asciiTheme="minorHAnsi" w:hAnsiTheme="minorHAnsi" w:cstheme="minorHAnsi"/>
          <w:szCs w:val="22"/>
        </w:rPr>
        <w:t xml:space="preserve"> andere Menschen fragen. </w:t>
      </w:r>
    </w:p>
    <w:p w14:paraId="41221829" w14:textId="77777777" w:rsidR="00F63C09" w:rsidRPr="003B154B" w:rsidRDefault="00F63C09" w:rsidP="00F63C09">
      <w:pPr>
        <w:spacing w:line="276" w:lineRule="auto"/>
        <w:rPr>
          <w:rFonts w:asciiTheme="minorHAnsi" w:hAnsiTheme="minorHAnsi" w:cstheme="minorHAnsi"/>
          <w:szCs w:val="22"/>
        </w:rPr>
      </w:pPr>
    </w:p>
    <w:p w14:paraId="5405C45F" w14:textId="77777777" w:rsidR="00F63C09" w:rsidRDefault="00F63C09" w:rsidP="00F63C09">
      <w:pPr>
        <w:spacing w:line="276" w:lineRule="auto"/>
        <w:rPr>
          <w:rFonts w:asciiTheme="minorHAnsi" w:hAnsiTheme="minorHAnsi" w:cstheme="minorHAnsi"/>
          <w:szCs w:val="22"/>
        </w:rPr>
      </w:pPr>
      <w:r w:rsidRPr="003B154B">
        <w:rPr>
          <w:rFonts w:asciiTheme="minorHAnsi" w:hAnsiTheme="minorHAnsi" w:cstheme="minorHAnsi"/>
          <w:szCs w:val="22"/>
        </w:rPr>
        <w:t xml:space="preserve">Manchmal sucht ihr gezielt nach etwas. Manchmal wird euch etwas im Feed angezeigt. Fragt euch immer: Warum </w:t>
      </w:r>
      <w:r>
        <w:rPr>
          <w:rFonts w:asciiTheme="minorHAnsi" w:hAnsiTheme="minorHAnsi" w:cstheme="minorHAnsi"/>
          <w:szCs w:val="22"/>
        </w:rPr>
        <w:t>seht</w:t>
      </w:r>
      <w:r w:rsidRPr="003B154B">
        <w:rPr>
          <w:rFonts w:asciiTheme="minorHAnsi" w:hAnsiTheme="minorHAnsi" w:cstheme="minorHAnsi"/>
          <w:szCs w:val="22"/>
        </w:rPr>
        <w:t xml:space="preserve"> ihr genau dieses Video oder diesen Beitrag? </w:t>
      </w:r>
      <w:r>
        <w:rPr>
          <w:rFonts w:asciiTheme="minorHAnsi" w:hAnsiTheme="minorHAnsi" w:cstheme="minorHAnsi"/>
          <w:szCs w:val="22"/>
        </w:rPr>
        <w:t>Denn: Die</w:t>
      </w:r>
      <w:r w:rsidRPr="003B154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3B154B">
        <w:rPr>
          <w:rFonts w:asciiTheme="minorHAnsi" w:hAnsiTheme="minorHAnsi" w:cstheme="minorHAnsi"/>
          <w:szCs w:val="22"/>
        </w:rPr>
        <w:t>Social</w:t>
      </w:r>
      <w:proofErr w:type="spellEnd"/>
      <w:r w:rsidRPr="003B154B">
        <w:rPr>
          <w:rFonts w:asciiTheme="minorHAnsi" w:hAnsiTheme="minorHAnsi" w:cstheme="minorHAnsi"/>
          <w:szCs w:val="22"/>
        </w:rPr>
        <w:t>-Media-Plattformen suchen die Inhalte für euch aus. Das kann manchmal ein Problem sein.</w:t>
      </w:r>
    </w:p>
    <w:p w14:paraId="7C4B446E" w14:textId="77777777" w:rsidR="00F63C09" w:rsidRDefault="00F63C09" w:rsidP="00F63C09">
      <w:pPr>
        <w:spacing w:line="276" w:lineRule="auto"/>
        <w:rPr>
          <w:rFonts w:asciiTheme="minorHAnsi" w:hAnsiTheme="minorHAnsi" w:cstheme="minorHAnsi"/>
          <w:szCs w:val="22"/>
        </w:rPr>
      </w:pPr>
    </w:p>
    <w:p w14:paraId="6E8D1A95" w14:textId="77777777" w:rsidR="00F63C09" w:rsidRPr="00F63C09" w:rsidRDefault="00F63C09" w:rsidP="00F63C09">
      <w:pPr>
        <w:pStyle w:val="berschrift2"/>
        <w:rPr>
          <w:rFonts w:eastAsiaTheme="minorHAnsi"/>
          <w:b/>
          <w:bCs/>
          <w:color w:val="auto"/>
          <w:sz w:val="24"/>
          <w:szCs w:val="24"/>
          <w:u w:val="single"/>
        </w:rPr>
      </w:pPr>
      <w:r w:rsidRPr="00F63C09">
        <w:rPr>
          <w:rFonts w:eastAsiaTheme="minorHAnsi"/>
          <w:b/>
          <w:bCs/>
          <w:color w:val="auto"/>
          <w:sz w:val="24"/>
          <w:szCs w:val="24"/>
          <w:u w:val="single"/>
        </w:rPr>
        <w:t>Arbeitsaufträge:</w:t>
      </w:r>
    </w:p>
    <w:p w14:paraId="3641B240" w14:textId="77777777" w:rsidR="00F63C09" w:rsidRPr="00AC6CBA" w:rsidRDefault="00F63C09" w:rsidP="00F63C09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0AE17F" wp14:editId="3AD683C4">
            <wp:simplePos x="0" y="0"/>
            <wp:positionH relativeFrom="column">
              <wp:posOffset>-245940</wp:posOffset>
            </wp:positionH>
            <wp:positionV relativeFrom="paragraph">
              <wp:posOffset>203053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44" name="Grafik 44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HAnsi"/>
          <w:bCs/>
          <w:szCs w:val="22"/>
        </w:rPr>
        <w:t xml:space="preserve">Redet in der Klasse über </w:t>
      </w:r>
    </w:p>
    <w:p w14:paraId="11601F4A" w14:textId="77777777" w:rsidR="00F63C09" w:rsidRDefault="00F63C09" w:rsidP="00F63C09">
      <w:pPr>
        <w:pStyle w:val="Listenabsatz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Benutzt ihr </w:t>
      </w:r>
      <w:proofErr w:type="spellStart"/>
      <w:r>
        <w:rPr>
          <w:rFonts w:asciiTheme="minorHAnsi" w:eastAsiaTheme="minorHAnsi" w:hAnsiTheme="minorHAnsi" w:cstheme="minorHAnsi"/>
          <w:bCs/>
          <w:szCs w:val="22"/>
        </w:rPr>
        <w:t>Social</w:t>
      </w:r>
      <w:proofErr w:type="spellEnd"/>
      <w:r>
        <w:rPr>
          <w:rFonts w:asciiTheme="minorHAnsi" w:eastAsiaTheme="minorHAnsi" w:hAnsiTheme="minorHAnsi" w:cstheme="minorHAnsi"/>
          <w:bCs/>
          <w:szCs w:val="22"/>
        </w:rPr>
        <w:t xml:space="preserve"> Media für die Berufsorientierung? </w:t>
      </w:r>
    </w:p>
    <w:p w14:paraId="2F9D0BC9" w14:textId="77777777" w:rsidR="00F63C09" w:rsidRPr="00E84F9D" w:rsidRDefault="00F63C09" w:rsidP="00F63C09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Wenn ja, wie? </w:t>
      </w:r>
    </w:p>
    <w:p w14:paraId="36D9F6CF" w14:textId="77777777" w:rsidR="00F63C09" w:rsidRPr="00E84F9D" w:rsidRDefault="00F63C09" w:rsidP="00F63C09">
      <w:pPr>
        <w:spacing w:line="276" w:lineRule="auto"/>
        <w:ind w:left="3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Beantwortet folgende Fragen:</w:t>
      </w:r>
    </w:p>
    <w:p w14:paraId="62DE4667" w14:textId="77777777" w:rsidR="00F63C09" w:rsidRPr="00D616BE" w:rsidRDefault="00F63C09" w:rsidP="00F63C09">
      <w:pPr>
        <w:pStyle w:val="Listenabsatz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Habt ihr erfolgreich nach Infos oder Tools gesucht? Hat euch ein Suchergebnis geholfen? </w:t>
      </w:r>
      <w:r>
        <w:rPr>
          <w:rFonts w:asciiTheme="minorHAnsi" w:hAnsiTheme="minorHAnsi" w:cstheme="minorHAnsi"/>
          <w:bCs/>
          <w:szCs w:val="22"/>
        </w:rPr>
        <w:br/>
      </w: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043FCA25" w14:textId="77777777" w:rsidR="00F63C09" w:rsidRPr="00D616BE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1E3A9010" w14:textId="77777777" w:rsidR="00F63C09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47B56624" w14:textId="77777777" w:rsidR="00F63C09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151C52FD" w14:textId="77777777" w:rsidR="00F63C09" w:rsidRPr="00D616BE" w:rsidRDefault="00F63C09" w:rsidP="00F63C09">
      <w:pPr>
        <w:pStyle w:val="Listenabsatz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Gibt es Feeds oder Empfehlungen, die euch geholfen haben? </w:t>
      </w:r>
      <w:r>
        <w:rPr>
          <w:rFonts w:asciiTheme="minorHAnsi" w:hAnsiTheme="minorHAnsi" w:cstheme="minorHAnsi"/>
          <w:bCs/>
          <w:szCs w:val="22"/>
        </w:rPr>
        <w:br/>
      </w: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7AA87A90" w14:textId="77777777" w:rsidR="00F63C09" w:rsidRPr="00D616BE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2C72F188" w14:textId="77777777" w:rsidR="00F63C09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50A8B4C3" w14:textId="77777777" w:rsidR="00F63C09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732B8C2E" w14:textId="77777777" w:rsidR="00F63C09" w:rsidRDefault="00F63C09" w:rsidP="00F63C09">
      <w:pPr>
        <w:pStyle w:val="Listenabsatz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Habt ihr euch überlegt, wer die Creator hinter den Inhalten sind? Welche Absichten sie haben? Ob ihr ihnen vertraut? </w:t>
      </w:r>
    </w:p>
    <w:p w14:paraId="68ADBDC4" w14:textId="77777777" w:rsidR="00F63C09" w:rsidRPr="00D616BE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6C55E82F" w14:textId="77777777" w:rsidR="00F63C09" w:rsidRPr="00D616BE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36B94710" w14:textId="77777777" w:rsidR="00F63C09" w:rsidRDefault="00F63C09" w:rsidP="00F63C09">
      <w:pPr>
        <w:pStyle w:val="Listenabsatz"/>
        <w:spacing w:line="276" w:lineRule="auto"/>
        <w:rPr>
          <w:rFonts w:asciiTheme="minorHAnsi" w:hAnsiTheme="minorHAnsi" w:cstheme="minorHAnsi"/>
          <w:bCs/>
          <w:szCs w:val="22"/>
        </w:rPr>
      </w:pPr>
      <w:r w:rsidRPr="00D616BE">
        <w:rPr>
          <w:rFonts w:asciiTheme="minorHAnsi" w:hAnsiTheme="minorHAnsi" w:cstheme="minorHAnsi"/>
          <w:bCs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Cs w:val="22"/>
        </w:rPr>
        <w:t>_______</w:t>
      </w:r>
    </w:p>
    <w:p w14:paraId="7CE8118B" w14:textId="77777777" w:rsidR="00F63C09" w:rsidRPr="00DE27DA" w:rsidRDefault="00F63C09" w:rsidP="00F63C09">
      <w:pPr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6DF5EE70" w14:textId="77777777" w:rsidR="00F63C09" w:rsidRDefault="00F63C09" w:rsidP="00F63C09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noProof/>
          <w:szCs w:val="22"/>
        </w:rPr>
        <w:drawing>
          <wp:anchor distT="0" distB="0" distL="114300" distR="114300" simplePos="0" relativeHeight="251668480" behindDoc="1" locked="0" layoutInCell="1" allowOverlap="1" wp14:anchorId="60507471" wp14:editId="00BA8098">
            <wp:simplePos x="0" y="0"/>
            <wp:positionH relativeFrom="column">
              <wp:posOffset>5156835</wp:posOffset>
            </wp:positionH>
            <wp:positionV relativeFrom="paragraph">
              <wp:posOffset>93980</wp:posOffset>
            </wp:positionV>
            <wp:extent cx="729615" cy="726440"/>
            <wp:effectExtent l="0" t="0" r="0" b="0"/>
            <wp:wrapTight wrapText="bothSides">
              <wp:wrapPolygon edited="0">
                <wp:start x="0" y="0"/>
                <wp:lineTo x="0" y="20958"/>
                <wp:lineTo x="20867" y="20958"/>
                <wp:lineTo x="20867" y="0"/>
                <wp:lineTo x="0" y="0"/>
              </wp:wrapPolygon>
            </wp:wrapTight>
            <wp:docPr id="45" name="Grafik 45" descr="QR Code zu einem Video über Algorit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 descr="QR Code zu einem Video über Algorithm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szCs w:val="22"/>
        </w:rPr>
        <w:t xml:space="preserve">Die Plattform hat viele Inhalte gespeichert. Dazu benutzt sie Algorithmen. </w:t>
      </w:r>
    </w:p>
    <w:p w14:paraId="0EC94317" w14:textId="77777777" w:rsidR="00F63C09" w:rsidRPr="00A8049B" w:rsidRDefault="00F63C09" w:rsidP="00F63C09">
      <w:pPr>
        <w:pStyle w:val="Listenabsatz"/>
        <w:numPr>
          <w:ilvl w:val="1"/>
          <w:numId w:val="4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1183D27" wp14:editId="49EEFBD3">
            <wp:simplePos x="0" y="0"/>
            <wp:positionH relativeFrom="column">
              <wp:posOffset>-95739</wp:posOffset>
            </wp:positionH>
            <wp:positionV relativeFrom="paragraph">
              <wp:posOffset>219710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46" name="Grafik 46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049B">
        <w:rPr>
          <w:rFonts w:asciiTheme="minorHAnsi" w:hAnsiTheme="minorHAnsi" w:cstheme="minorHAnsi"/>
          <w:bCs/>
          <w:szCs w:val="22"/>
        </w:rPr>
        <w:t xml:space="preserve">Schaut euch </w:t>
      </w:r>
      <w:r>
        <w:rPr>
          <w:rFonts w:asciiTheme="minorHAnsi" w:hAnsiTheme="minorHAnsi" w:cstheme="minorHAnsi"/>
          <w:bCs/>
          <w:szCs w:val="22"/>
        </w:rPr>
        <w:t xml:space="preserve">zusammen </w:t>
      </w:r>
      <w:r w:rsidRPr="00A8049B">
        <w:rPr>
          <w:rFonts w:asciiTheme="minorHAnsi" w:hAnsiTheme="minorHAnsi" w:cstheme="minorHAnsi"/>
          <w:bCs/>
          <w:szCs w:val="22"/>
        </w:rPr>
        <w:t xml:space="preserve">das </w:t>
      </w:r>
      <w:hyperlink r:id="rId9" w:history="1">
        <w:r w:rsidRPr="008C1FC3">
          <w:rPr>
            <w:rStyle w:val="Hyperlink"/>
            <w:rFonts w:asciiTheme="minorHAnsi" w:hAnsiTheme="minorHAnsi" w:cstheme="minorHAnsi"/>
            <w:bCs/>
            <w:szCs w:val="22"/>
          </w:rPr>
          <w:t>Video zum Thema Algorithmus</w:t>
        </w:r>
      </w:hyperlink>
      <w:r>
        <w:rPr>
          <w:rFonts w:asciiTheme="minorHAnsi" w:hAnsiTheme="minorHAnsi" w:cstheme="minorHAnsi"/>
          <w:bCs/>
          <w:szCs w:val="22"/>
        </w:rPr>
        <w:t xml:space="preserve"> </w:t>
      </w:r>
      <w:r w:rsidRPr="00A8049B">
        <w:rPr>
          <w:rFonts w:asciiTheme="minorHAnsi" w:hAnsiTheme="minorHAnsi" w:cstheme="minorHAnsi"/>
          <w:bCs/>
          <w:szCs w:val="22"/>
        </w:rPr>
        <w:t>a</w:t>
      </w:r>
      <w:r>
        <w:rPr>
          <w:rFonts w:asciiTheme="minorHAnsi" w:hAnsiTheme="minorHAnsi" w:cstheme="minorHAnsi"/>
          <w:bCs/>
          <w:szCs w:val="22"/>
        </w:rPr>
        <w:t xml:space="preserve">n. Es </w:t>
      </w:r>
      <w:r w:rsidRPr="00A8049B">
        <w:rPr>
          <w:rFonts w:asciiTheme="minorHAnsi" w:hAnsiTheme="minorHAnsi" w:cstheme="minorHAnsi"/>
          <w:bCs/>
          <w:szCs w:val="22"/>
        </w:rPr>
        <w:t xml:space="preserve">erklärt, was ein Algorithmus </w:t>
      </w:r>
      <w:r>
        <w:rPr>
          <w:rFonts w:asciiTheme="minorHAnsi" w:hAnsiTheme="minorHAnsi" w:cstheme="minorHAnsi"/>
          <w:bCs/>
          <w:szCs w:val="22"/>
        </w:rPr>
        <w:t>in diesem</w:t>
      </w:r>
      <w:r w:rsidRPr="00A8049B">
        <w:rPr>
          <w:rFonts w:asciiTheme="minorHAnsi" w:hAnsiTheme="minorHAnsi" w:cstheme="minorHAnsi"/>
          <w:bCs/>
          <w:szCs w:val="22"/>
        </w:rPr>
        <w:t xml:space="preserve"> Zusammenhang ist, wie er funktioniert und welche Interessen er </w:t>
      </w:r>
      <w:r>
        <w:rPr>
          <w:rFonts w:asciiTheme="minorHAnsi" w:hAnsiTheme="minorHAnsi" w:cstheme="minorHAnsi"/>
          <w:bCs/>
          <w:szCs w:val="22"/>
        </w:rPr>
        <w:t>hat</w:t>
      </w:r>
      <w:r w:rsidRPr="00A8049B">
        <w:rPr>
          <w:rFonts w:asciiTheme="minorHAnsi" w:hAnsiTheme="minorHAnsi" w:cstheme="minorHAnsi"/>
          <w:bCs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Um das Video abzuspielen, klickt auf den Link oder scannt den QR-Code. </w:t>
      </w:r>
      <w:r>
        <w:rPr>
          <w:sz w:val="18"/>
          <w:szCs w:val="18"/>
        </w:rPr>
        <w:br/>
      </w:r>
    </w:p>
    <w:p w14:paraId="5A1F7B55" w14:textId="77777777" w:rsidR="00F63C09" w:rsidRDefault="00F63C09" w:rsidP="00F63C09">
      <w:pPr>
        <w:pStyle w:val="Listenabsatz"/>
        <w:numPr>
          <w:ilvl w:val="1"/>
          <w:numId w:val="4"/>
        </w:num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03FB4D3" wp14:editId="5709076D">
            <wp:simplePos x="0" y="0"/>
            <wp:positionH relativeFrom="margin">
              <wp:posOffset>-29308</wp:posOffset>
            </wp:positionH>
            <wp:positionV relativeFrom="paragraph">
              <wp:posOffset>266017</wp:posOffset>
            </wp:positionV>
            <wp:extent cx="329565" cy="364490"/>
            <wp:effectExtent l="0" t="0" r="0" b="0"/>
            <wp:wrapTight wrapText="bothSides">
              <wp:wrapPolygon edited="0">
                <wp:start x="0" y="0"/>
                <wp:lineTo x="0" y="20321"/>
                <wp:lineTo x="19977" y="20321"/>
                <wp:lineTo x="19977" y="0"/>
                <wp:lineTo x="0" y="0"/>
              </wp:wrapPolygon>
            </wp:wrapTight>
            <wp:docPr id="47" name="Grafik 47" descr="Icon für Einzel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Schreibe einen kurzen Text: Wie funktioniert der Algorithmus?</w:t>
      </w:r>
    </w:p>
    <w:p w14:paraId="04CB4BA4" w14:textId="77777777" w:rsidR="00F63C09" w:rsidRDefault="00F63C09" w:rsidP="00F63C09">
      <w:pPr>
        <w:pStyle w:val="Listenabsatz"/>
        <w:spacing w:line="276" w:lineRule="auto"/>
      </w:pPr>
      <w:r>
        <w:t xml:space="preserve">Erkläre: Es kann Vorteile haben, wenn der Algorithmus euer Verhalten berücksichtigt. Warum? </w:t>
      </w:r>
    </w:p>
    <w:p w14:paraId="06218B4D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4FE9CFB4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57D21836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  <w:r>
        <w:br/>
        <w:t>____________________________________________________________________________</w:t>
      </w:r>
    </w:p>
    <w:p w14:paraId="31F7B812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075D45F6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  <w:r>
        <w:br/>
        <w:t>____________________________________________________________________________</w:t>
      </w:r>
    </w:p>
    <w:p w14:paraId="2051A36B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76F70A6C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7E57C72B" w14:textId="77777777" w:rsidR="00F63C09" w:rsidRDefault="00F63C09" w:rsidP="00F63C09">
      <w:pPr>
        <w:spacing w:line="276" w:lineRule="auto"/>
      </w:pPr>
    </w:p>
    <w:p w14:paraId="0880B93B" w14:textId="77777777" w:rsidR="00F63C09" w:rsidRDefault="00F63C09" w:rsidP="00F63C09">
      <w:pPr>
        <w:pStyle w:val="Listenabsatz"/>
        <w:numPr>
          <w:ilvl w:val="0"/>
          <w:numId w:val="4"/>
        </w:numPr>
        <w:spacing w:line="276" w:lineRule="auto"/>
      </w:pPr>
      <w:r w:rsidRPr="00126D6C">
        <w:t>Redet darüber: Was bedeutet es, wenn ihr nur ausgewählte Inhalte seht?</w:t>
      </w:r>
      <w:r>
        <w:t xml:space="preserve"> Redet über diese zwei Aspekte: </w:t>
      </w:r>
    </w:p>
    <w:p w14:paraId="4D4EC29B" w14:textId="77777777" w:rsidR="00F63C09" w:rsidRDefault="00F63C09" w:rsidP="00F63C09">
      <w:pPr>
        <w:pStyle w:val="Listenabsatz"/>
        <w:numPr>
          <w:ilvl w:val="1"/>
          <w:numId w:val="4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06EB558" wp14:editId="022FB528">
            <wp:simplePos x="0" y="0"/>
            <wp:positionH relativeFrom="column">
              <wp:posOffset>-347345</wp:posOffset>
            </wp:positionH>
            <wp:positionV relativeFrom="paragraph">
              <wp:posOffset>9525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48" name="Grafik 48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Die Auswahl hängt davon ab, was ihr vorher angeschaut habt. Ihr seht oft ähnliche Inhalte. Ihr bekommt nicht alle Infos. Was bedeutet das für eure Berufswahl?</w:t>
      </w:r>
    </w:p>
    <w:p w14:paraId="618C9AA9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6A1623E0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6E6B4A73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25140435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0BF2246C" w14:textId="77777777" w:rsidR="00F63C09" w:rsidRDefault="00F63C09" w:rsidP="00F63C09">
      <w:pPr>
        <w:pStyle w:val="Listenabsatz"/>
        <w:spacing w:line="276" w:lineRule="auto"/>
      </w:pPr>
    </w:p>
    <w:p w14:paraId="636BFB6E" w14:textId="77777777" w:rsidR="00F63C09" w:rsidRDefault="00F63C09" w:rsidP="00F63C09">
      <w:pPr>
        <w:pStyle w:val="Listenabsatz"/>
        <w:numPr>
          <w:ilvl w:val="1"/>
          <w:numId w:val="4"/>
        </w:numPr>
        <w:spacing w:line="276" w:lineRule="auto"/>
      </w:pPr>
      <w:r>
        <w:t>Vielleicht bekommt ihr Werbung gezeigt. Aber ihr erkennt das nicht immer. Was bedeutet das?</w:t>
      </w:r>
    </w:p>
    <w:p w14:paraId="40998DA4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5DDBAEE2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4FD0F9EE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1F10F388" w14:textId="77777777" w:rsidR="00F63C09" w:rsidRDefault="00F63C09" w:rsidP="00F63C09">
      <w:pPr>
        <w:pStyle w:val="Listenabsatz"/>
        <w:spacing w:line="276" w:lineRule="auto"/>
      </w:pPr>
      <w:r>
        <w:t>____________________________________________________________________________</w:t>
      </w:r>
    </w:p>
    <w:p w14:paraId="685B7A9A" w14:textId="77777777" w:rsidR="00F63C09" w:rsidRDefault="00F63C09" w:rsidP="00F63C09">
      <w:pPr>
        <w:spacing w:line="276" w:lineRule="auto"/>
      </w:pPr>
    </w:p>
    <w:p w14:paraId="187B49C1" w14:textId="77777777" w:rsidR="00F63C09" w:rsidRPr="00F63C09" w:rsidRDefault="00F63C09" w:rsidP="00F63C09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F63C09">
        <w:rPr>
          <w:b/>
          <w:bCs/>
          <w:color w:val="auto"/>
          <w:sz w:val="24"/>
          <w:szCs w:val="24"/>
          <w:u w:val="single"/>
        </w:rPr>
        <w:t>Zusatzaufgabe für Schnelle:</w:t>
      </w:r>
    </w:p>
    <w:p w14:paraId="4CC9227E" w14:textId="77777777" w:rsidR="00F63C09" w:rsidRDefault="00F63C09" w:rsidP="00F63C09">
      <w:pPr>
        <w:spacing w:line="276" w:lineRule="auto"/>
        <w:ind w:left="360"/>
      </w:pPr>
      <w:r w:rsidRPr="00647898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B457E3E" wp14:editId="34091201">
            <wp:simplePos x="0" y="0"/>
            <wp:positionH relativeFrom="column">
              <wp:posOffset>-7815</wp:posOffset>
            </wp:positionH>
            <wp:positionV relativeFrom="paragraph">
              <wp:posOffset>27940</wp:posOffset>
            </wp:positionV>
            <wp:extent cx="1047115" cy="968375"/>
            <wp:effectExtent l="19050" t="19050" r="19685" b="22225"/>
            <wp:wrapSquare wrapText="bothSides"/>
            <wp:docPr id="49" name="Bild 1" descr="Icon für Zusatzaufgab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08376" name="Bild 1" descr="Icon für Zusatzaufgabe 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68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Es gibt Vorteile, wenn du Infos über </w:t>
      </w:r>
      <w:proofErr w:type="spellStart"/>
      <w:r>
        <w:t>Social</w:t>
      </w:r>
      <w:proofErr w:type="spellEnd"/>
      <w:r>
        <w:t xml:space="preserve"> Media bekommst. Es gibt aber auch Risiken. Siehst du nur Infos, die zu dir passen oder fehlen wichtige Sachen? </w:t>
      </w:r>
      <w:proofErr w:type="gramStart"/>
      <w:r>
        <w:t>Denke</w:t>
      </w:r>
      <w:proofErr w:type="gramEnd"/>
      <w:r>
        <w:t xml:space="preserve"> darüber nach.</w:t>
      </w:r>
    </w:p>
    <w:p w14:paraId="5B3D0A26" w14:textId="77777777" w:rsidR="00F63C09" w:rsidRDefault="00F63C09" w:rsidP="00F63C09">
      <w:pPr>
        <w:spacing w:line="276" w:lineRule="auto"/>
        <w:ind w:left="360"/>
      </w:pPr>
    </w:p>
    <w:p w14:paraId="4FBB2D7E" w14:textId="77777777" w:rsidR="00F63C09" w:rsidRDefault="00F63C09" w:rsidP="00F63C09">
      <w:pPr>
        <w:spacing w:line="276" w:lineRule="auto"/>
        <w:ind w:left="360"/>
      </w:pPr>
    </w:p>
    <w:p w14:paraId="5ACD24DF" w14:textId="77777777" w:rsidR="00F63C09" w:rsidRDefault="00F63C09" w:rsidP="00F63C09">
      <w:pPr>
        <w:spacing w:line="276" w:lineRule="auto"/>
        <w:ind w:left="360"/>
      </w:pPr>
    </w:p>
    <w:p w14:paraId="0B0C60A6" w14:textId="77777777" w:rsidR="00F63C09" w:rsidRDefault="00F63C09" w:rsidP="00F63C09">
      <w:pPr>
        <w:pStyle w:val="Listenabsatz"/>
        <w:numPr>
          <w:ilvl w:val="0"/>
          <w:numId w:val="5"/>
        </w:numPr>
        <w:spacing w:line="276" w:lineRule="auto"/>
      </w:pPr>
      <w:r w:rsidRPr="00545F43">
        <w:t>Bildet Gruppen mit je 4 Personen. Es gibt 2 Themen:</w:t>
      </w:r>
    </w:p>
    <w:p w14:paraId="74E4676A" w14:textId="7777777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 w:rsidRPr="001E1F64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B04761F" wp14:editId="55346139">
            <wp:simplePos x="0" y="0"/>
            <wp:positionH relativeFrom="column">
              <wp:posOffset>281353</wp:posOffset>
            </wp:positionH>
            <wp:positionV relativeFrom="paragraph">
              <wp:posOffset>297229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50" name="Grafik 50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F64">
        <w:rPr>
          <w:b/>
          <w:bCs/>
        </w:rPr>
        <w:t>Gruppe A:</w:t>
      </w:r>
      <w:r>
        <w:t xml:space="preserve"> Ihr schaut auf die Gefahren durch Algorithmen: Sie können die Infos, die ihr seht, stark beeinflussen.</w:t>
      </w:r>
    </w:p>
    <w:p w14:paraId="796046AA" w14:textId="77777777" w:rsidR="00F63C09" w:rsidRDefault="00F63C09" w:rsidP="00F63C09">
      <w:pPr>
        <w:pStyle w:val="Listenabsatz"/>
        <w:spacing w:line="276" w:lineRule="auto"/>
        <w:ind w:left="1440"/>
      </w:pPr>
      <w:r>
        <w:t xml:space="preserve">Lest den Informationstext: „Auswirkungen </w:t>
      </w:r>
      <w:proofErr w:type="spellStart"/>
      <w:r>
        <w:t>algorithmus</w:t>
      </w:r>
      <w:proofErr w:type="spellEnd"/>
      <w:r>
        <w:t>-gesteuerter Inhaltsauswahl“.</w:t>
      </w:r>
    </w:p>
    <w:p w14:paraId="7D83DD04" w14:textId="77777777" w:rsidR="00F63C09" w:rsidRDefault="00F63C09" w:rsidP="00F63C09">
      <w:pPr>
        <w:pStyle w:val="Listenabsatz"/>
        <w:spacing w:line="276" w:lineRule="auto"/>
        <w:ind w:left="1440"/>
      </w:pPr>
      <w:r>
        <w:t>Fasst die Effekte zusammen.</w:t>
      </w:r>
    </w:p>
    <w:p w14:paraId="2D5FAD7A" w14:textId="77777777" w:rsidR="00F63C09" w:rsidRDefault="00F63C09" w:rsidP="00F63C09">
      <w:pPr>
        <w:pStyle w:val="Listenabsatz"/>
        <w:spacing w:line="276" w:lineRule="auto"/>
        <w:ind w:left="1440"/>
      </w:pPr>
    </w:p>
    <w:p w14:paraId="6A4EC52D" w14:textId="77777777" w:rsidR="00F63C09" w:rsidRDefault="00F63C09" w:rsidP="00F63C09">
      <w:pPr>
        <w:pStyle w:val="Listenabsatz"/>
        <w:spacing w:line="276" w:lineRule="auto"/>
        <w:ind w:left="1440"/>
      </w:pPr>
    </w:p>
    <w:p w14:paraId="46C2ECFF" w14:textId="77777777" w:rsidR="00F63C09" w:rsidRDefault="00F63C09" w:rsidP="00F63C09">
      <w:pPr>
        <w:spacing w:line="276" w:lineRule="auto"/>
      </w:pPr>
    </w:p>
    <w:p w14:paraId="3F0AC6EE" w14:textId="77777777" w:rsidR="00F63C09" w:rsidRPr="004A2881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b/>
          <w:bCs/>
        </w:rPr>
      </w:pPr>
      <w:r w:rsidRPr="004A2881">
        <w:rPr>
          <w:b/>
          <w:bCs/>
        </w:rPr>
        <w:lastRenderedPageBreak/>
        <w:t xml:space="preserve">Auswirkungen </w:t>
      </w:r>
      <w:proofErr w:type="spellStart"/>
      <w:r w:rsidRPr="004A2881">
        <w:rPr>
          <w:b/>
          <w:bCs/>
        </w:rPr>
        <w:t>algorithmus</w:t>
      </w:r>
      <w:proofErr w:type="spellEnd"/>
      <w:r w:rsidRPr="004A2881">
        <w:rPr>
          <w:b/>
          <w:bCs/>
        </w:rPr>
        <w:t>-gesteuerter Inhaltsauswahl</w:t>
      </w:r>
    </w:p>
    <w:p w14:paraId="1B7E7F91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Wenn Jugendliche etwas über Berufe auf Sozialen Medien lernen wollen, sehen sie viele verschiedene Beiträge. </w:t>
      </w:r>
    </w:p>
    <w:p w14:paraId="5EF08EC1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Diese Beiträge werden von einem Computer-Programm ausgesucht. Dieses Programm heißt “Algorithmus”. Es bestimmt, was Jugendliche sehen.  </w:t>
      </w:r>
    </w:p>
    <w:p w14:paraId="4DA15AFA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Der Algorithmus merkt sich: Welche Beiträge klickst du an? Welche Videos schaust du länger? Welche Bilder magst du?  </w:t>
      </w:r>
    </w:p>
    <w:p w14:paraId="422C12FE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Dann zeigt er dir mehr davon. Deshalb siehst du oft dieselben Berufe. Andere Berufe siehst du selten oder gar nicht. Man nennt das: Filterblase: Du bekommst nur noch bestimmte Inhalte zu sehen.  </w:t>
      </w:r>
    </w:p>
    <w:p w14:paraId="2FE182E0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Viele Beiträge zeigen die Arbeit besonders spannend oder einfach. Sie zeigen nur die schönen Seiten. Sie zeigen, was viele Leute interessiert und was auffällt. So bekommen diese Beiträge mehr Aufmerksamkeit.  </w:t>
      </w:r>
    </w:p>
    <w:p w14:paraId="796694BA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Viele Beiträge wollen auch Geld machen. Zum Beispiel: Firmen, Influencer oder Plattformen verdienen Geld mit Klicks und Likes. Deshalb stellen sie manche Berufe extra </w:t>
      </w:r>
      <w:proofErr w:type="gramStart"/>
      <w:r>
        <w:t>toll</w:t>
      </w:r>
      <w:proofErr w:type="gramEnd"/>
      <w:r>
        <w:t xml:space="preserve"> dar.  </w:t>
      </w:r>
    </w:p>
    <w:p w14:paraId="6F649D1A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So kannst du denken: Was du oft siehst, ist besonders wichtig. Oder es ist die ganze Wahrheit. </w:t>
      </w:r>
    </w:p>
    <w:p w14:paraId="01EBE044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>
        <w:t xml:space="preserve">Aber das stimmt oft nicht. Du siehst nur einen kleinen Teil der Arbeitswelt. Viele wichtige Informationen fehlen.  </w:t>
      </w:r>
    </w:p>
    <w:p w14:paraId="510740E2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</w:p>
    <w:p w14:paraId="1E50F014" w14:textId="77777777" w:rsidR="00F63C09" w:rsidRDefault="00F63C09" w:rsidP="00F6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</w:pPr>
      <w:r w:rsidRPr="001F6CBF">
        <w:rPr>
          <w:b/>
          <w:bCs/>
        </w:rPr>
        <w:t>Merke dir</w:t>
      </w:r>
      <w:r>
        <w:t xml:space="preserve">: Soziale Medien zeigen nur einen gefilterten Ausschnitt.  </w:t>
      </w:r>
    </w:p>
    <w:p w14:paraId="2216EECF" w14:textId="77777777" w:rsidR="00F63C09" w:rsidRDefault="00F63C09" w:rsidP="00F63C09">
      <w:pPr>
        <w:spacing w:line="276" w:lineRule="auto"/>
      </w:pPr>
    </w:p>
    <w:p w14:paraId="64D42FDF" w14:textId="7777777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5829901" wp14:editId="088BFC2D">
            <wp:simplePos x="0" y="0"/>
            <wp:positionH relativeFrom="margin">
              <wp:posOffset>5099685</wp:posOffset>
            </wp:positionH>
            <wp:positionV relativeFrom="paragraph">
              <wp:posOffset>197485</wp:posOffset>
            </wp:positionV>
            <wp:extent cx="701040" cy="690880"/>
            <wp:effectExtent l="0" t="0" r="3810" b="0"/>
            <wp:wrapTight wrapText="bothSides">
              <wp:wrapPolygon edited="0">
                <wp:start x="0" y="0"/>
                <wp:lineTo x="0" y="20846"/>
                <wp:lineTo x="21130" y="20846"/>
                <wp:lineTo x="21130" y="0"/>
                <wp:lineTo x="0" y="0"/>
              </wp:wrapPolygon>
            </wp:wrapTight>
            <wp:docPr id="51" name="Grafik 51" descr="QR Code zum Artikel über den Einfluss von digitalen Medien auf die Berufsorientie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fik 51" descr="QR Code zum Artikel über den Einfluss von digitalen Medien auf die Berufsorientier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F64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12C29843" wp14:editId="4E580C38">
            <wp:simplePos x="0" y="0"/>
            <wp:positionH relativeFrom="column">
              <wp:posOffset>304800</wp:posOffset>
            </wp:positionH>
            <wp:positionV relativeFrom="paragraph">
              <wp:posOffset>291075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52" name="Grafik 52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F64">
        <w:rPr>
          <w:b/>
          <w:bCs/>
        </w:rPr>
        <w:t>Gruppe B:</w:t>
      </w:r>
      <w:r>
        <w:t xml:space="preserve"> Ihr schaut auf die Vorteile von </w:t>
      </w:r>
      <w:proofErr w:type="spellStart"/>
      <w:r>
        <w:t>Social</w:t>
      </w:r>
      <w:proofErr w:type="spellEnd"/>
      <w:r>
        <w:t xml:space="preserve"> Media zur Berufsorientierung.</w:t>
      </w:r>
    </w:p>
    <w:p w14:paraId="3B3D7273" w14:textId="77777777" w:rsidR="00F63C09" w:rsidRDefault="00F63C09" w:rsidP="00F63C09">
      <w:pPr>
        <w:spacing w:line="276" w:lineRule="auto"/>
        <w:ind w:left="1416"/>
      </w:pPr>
      <w:r>
        <w:t xml:space="preserve">Lest den </w:t>
      </w:r>
      <w:hyperlink r:id="rId14" w:history="1">
        <w:r w:rsidRPr="001779E6">
          <w:rPr>
            <w:rStyle w:val="Hyperlink"/>
          </w:rPr>
          <w:t>Artikel „Digitale Medien verändern die Berufsorientierung – wie Jugendliche heute erreicht werden“</w:t>
        </w:r>
      </w:hyperlink>
      <w:r>
        <w:t xml:space="preserve">. </w:t>
      </w:r>
      <w:r>
        <w:br/>
        <w:t xml:space="preserve">Findet heraus, ob </w:t>
      </w:r>
      <w:proofErr w:type="spellStart"/>
      <w:r>
        <w:t>Social</w:t>
      </w:r>
      <w:proofErr w:type="spellEnd"/>
      <w:r>
        <w:t xml:space="preserve"> Media euch hilft. Seid ihr der Meinung des Artikels? Warum?</w:t>
      </w:r>
    </w:p>
    <w:p w14:paraId="3F5C89F5" w14:textId="77777777" w:rsidR="00F63C09" w:rsidRDefault="00F63C09" w:rsidP="00F63C09">
      <w:pPr>
        <w:spacing w:line="276" w:lineRule="auto"/>
        <w:ind w:left="1416"/>
      </w:pPr>
      <w:r>
        <w:t>_____________________________________________________________________</w:t>
      </w:r>
    </w:p>
    <w:p w14:paraId="5C255039" w14:textId="77777777" w:rsidR="00F63C09" w:rsidRDefault="00F63C09" w:rsidP="00F63C09">
      <w:pPr>
        <w:spacing w:line="276" w:lineRule="auto"/>
        <w:ind w:left="1416"/>
      </w:pPr>
      <w:r>
        <w:t>_____________________________________________________________________</w:t>
      </w:r>
    </w:p>
    <w:p w14:paraId="1E837AD8" w14:textId="77777777" w:rsidR="00F63C09" w:rsidRDefault="00F63C09" w:rsidP="00F63C09">
      <w:pPr>
        <w:spacing w:line="276" w:lineRule="auto"/>
        <w:ind w:left="1416"/>
      </w:pPr>
      <w:r>
        <w:t>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Pr="001779E6">
        <w:t>_______________________________________________________________________________________________________________________________________________________________________________________________________________</w:t>
      </w:r>
    </w:p>
    <w:p w14:paraId="350C65AB" w14:textId="77777777" w:rsidR="00F63C09" w:rsidRPr="00BF1F87" w:rsidRDefault="00F63C09" w:rsidP="00F63C09">
      <w:pPr>
        <w:spacing w:line="276" w:lineRule="auto"/>
        <w:ind w:left="1416"/>
        <w:rPr>
          <w:sz w:val="18"/>
          <w:szCs w:val="18"/>
        </w:rPr>
      </w:pPr>
    </w:p>
    <w:p w14:paraId="37A5299D" w14:textId="77777777" w:rsidR="00F63C09" w:rsidRDefault="00F63C09" w:rsidP="00F63C09">
      <w:pPr>
        <w:spacing w:line="276" w:lineRule="auto"/>
      </w:pPr>
    </w:p>
    <w:p w14:paraId="563A335E" w14:textId="77777777" w:rsidR="00F63C09" w:rsidRDefault="00F63C09" w:rsidP="00F63C09">
      <w:pPr>
        <w:pStyle w:val="Listenabsatz"/>
        <w:numPr>
          <w:ilvl w:val="0"/>
          <w:numId w:val="5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2D99DEE" wp14:editId="118C8848">
            <wp:simplePos x="0" y="0"/>
            <wp:positionH relativeFrom="column">
              <wp:posOffset>87923</wp:posOffset>
            </wp:positionH>
            <wp:positionV relativeFrom="paragraph">
              <wp:posOffset>242423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53" name="Grafik 53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Stellt eure Ergebnisse vor.</w:t>
      </w:r>
    </w:p>
    <w:p w14:paraId="11D173FE" w14:textId="77777777" w:rsidR="00F63C09" w:rsidRDefault="00F63C09" w:rsidP="00F63C09">
      <w:pPr>
        <w:spacing w:line="276" w:lineRule="auto"/>
      </w:pPr>
      <w:r>
        <w:t>Diskutiert zusammen:</w:t>
      </w:r>
    </w:p>
    <w:p w14:paraId="2B5B9EC2" w14:textId="7777777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>
        <w:t>Wie kann man die Probleme abmildern?</w:t>
      </w:r>
    </w:p>
    <w:p w14:paraId="74E636E4" w14:textId="7777777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>
        <w:t>Welche Tipps helfen?</w:t>
      </w:r>
    </w:p>
    <w:p w14:paraId="3ED4AE6E" w14:textId="7777777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>
        <w:t>Sucht mehr aktiv nach Informationen.</w:t>
      </w:r>
    </w:p>
    <w:p w14:paraId="0034977E" w14:textId="7777777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>
        <w:t>Prüft Infos in anderen Medien.</w:t>
      </w:r>
    </w:p>
    <w:p w14:paraId="4C2830C6" w14:textId="10BBFF37" w:rsidR="00F63C09" w:rsidRDefault="00F63C09" w:rsidP="00F63C09">
      <w:pPr>
        <w:pStyle w:val="Listenabsatz"/>
        <w:numPr>
          <w:ilvl w:val="0"/>
          <w:numId w:val="1"/>
        </w:numPr>
        <w:spacing w:line="276" w:lineRule="auto"/>
      </w:pPr>
      <w:r>
        <w:t>Verhaltet euch anders als bisher.</w:t>
      </w:r>
    </w:p>
    <w:p w14:paraId="3F5247AC" w14:textId="77777777" w:rsidR="00F63C09" w:rsidRDefault="00F63C09" w:rsidP="00F63C09">
      <w:pPr>
        <w:pStyle w:val="Listenabsatz"/>
        <w:spacing w:line="276" w:lineRule="auto"/>
        <w:ind w:left="1440"/>
      </w:pPr>
    </w:p>
    <w:p w14:paraId="3CE40CB3" w14:textId="77777777" w:rsidR="00F63C09" w:rsidRPr="00F63C09" w:rsidRDefault="00F63C09" w:rsidP="00F63C09">
      <w:pPr>
        <w:pStyle w:val="berschrift2"/>
        <w:rPr>
          <w:rStyle w:val="Hyperlink"/>
          <w:b/>
          <w:bCs/>
          <w:noProof/>
          <w:color w:val="auto"/>
          <w:sz w:val="24"/>
          <w:szCs w:val="24"/>
        </w:rPr>
      </w:pPr>
      <w:r w:rsidRPr="00F63C09">
        <w:rPr>
          <w:b/>
          <w:bCs/>
          <w:color w:val="auto"/>
          <w:sz w:val="24"/>
          <w:szCs w:val="24"/>
          <w:u w:val="single"/>
        </w:rPr>
        <w:t>Für dein Portfolio:</w:t>
      </w:r>
      <w:r w:rsidRPr="00F63C09">
        <w:rPr>
          <w:rStyle w:val="Hyperlink"/>
          <w:b/>
          <w:bCs/>
          <w:noProof/>
          <w:color w:val="auto"/>
          <w:sz w:val="24"/>
          <w:szCs w:val="24"/>
        </w:rPr>
        <w:t xml:space="preserve"> </w:t>
      </w:r>
    </w:p>
    <w:p w14:paraId="13C7F0AB" w14:textId="77777777" w:rsidR="00F63C09" w:rsidRDefault="00F63C09" w:rsidP="00F63C09">
      <w:pPr>
        <w:spacing w:line="276" w:lineRule="auto"/>
      </w:pPr>
      <w:r w:rsidRPr="004745B8">
        <w:rPr>
          <w:rStyle w:val="Hyperlink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5754FD4F" wp14:editId="7286A0A7">
            <wp:simplePos x="0" y="0"/>
            <wp:positionH relativeFrom="margin">
              <wp:posOffset>24765</wp:posOffset>
            </wp:positionH>
            <wp:positionV relativeFrom="paragraph">
              <wp:posOffset>54610</wp:posOffset>
            </wp:positionV>
            <wp:extent cx="826770" cy="995680"/>
            <wp:effectExtent l="0" t="0" r="0" b="0"/>
            <wp:wrapTight wrapText="bothSides">
              <wp:wrapPolygon edited="0">
                <wp:start x="0" y="0"/>
                <wp:lineTo x="0" y="21077"/>
                <wp:lineTo x="20903" y="21077"/>
                <wp:lineTo x="20903" y="0"/>
                <wp:lineTo x="0" y="0"/>
              </wp:wrapPolygon>
            </wp:wrapTight>
            <wp:docPr id="54" name="Grafik 54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Schreibe auf: </w:t>
      </w:r>
    </w:p>
    <w:p w14:paraId="78688817" w14:textId="77777777" w:rsidR="00F63C09" w:rsidRDefault="00F63C09" w:rsidP="00F63C09">
      <w:pPr>
        <w:pStyle w:val="Listenabsatz"/>
        <w:numPr>
          <w:ilvl w:val="3"/>
          <w:numId w:val="3"/>
        </w:numPr>
        <w:spacing w:line="276" w:lineRule="auto"/>
      </w:pPr>
      <w:r>
        <w:t xml:space="preserve">So kann ich </w:t>
      </w:r>
      <w:proofErr w:type="spellStart"/>
      <w:r>
        <w:t>Social</w:t>
      </w:r>
      <w:proofErr w:type="spellEnd"/>
      <w:r>
        <w:t xml:space="preserve"> Media bei der Berufswahl nutzen</w:t>
      </w:r>
    </w:p>
    <w:p w14:paraId="5D39CE7E" w14:textId="77777777" w:rsidR="00F63C09" w:rsidRDefault="00F63C09" w:rsidP="00F63C09">
      <w:pPr>
        <w:pStyle w:val="Listenabsatz"/>
        <w:numPr>
          <w:ilvl w:val="3"/>
          <w:numId w:val="3"/>
        </w:numPr>
        <w:spacing w:line="276" w:lineRule="auto"/>
      </w:pPr>
      <w:r>
        <w:t xml:space="preserve">Darauf sollte ich bei </w:t>
      </w:r>
      <w:proofErr w:type="spellStart"/>
      <w:r>
        <w:t>Social</w:t>
      </w:r>
      <w:proofErr w:type="spellEnd"/>
      <w:r>
        <w:t xml:space="preserve"> Media achten</w:t>
      </w:r>
    </w:p>
    <w:p w14:paraId="0DB3A699" w14:textId="77777777" w:rsidR="00F63C09" w:rsidRPr="00B42B37" w:rsidRDefault="00F63C09" w:rsidP="00F63C09">
      <w:pPr>
        <w:pStyle w:val="Listenabsatz"/>
        <w:numPr>
          <w:ilvl w:val="3"/>
          <w:numId w:val="3"/>
        </w:numPr>
        <w:spacing w:line="276" w:lineRule="auto"/>
      </w:pPr>
      <w:r w:rsidRPr="00B42B37">
        <w:t xml:space="preserve">Das ist wichtig für meine weitere berufliche Orientierung </w:t>
      </w:r>
    </w:p>
    <w:p w14:paraId="50DE1BB5" w14:textId="77777777" w:rsidR="000902FB" w:rsidRDefault="000902FB"/>
    <w:sectPr w:rsidR="000902FB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FEFF" w14:textId="77777777" w:rsidR="00B97754" w:rsidRDefault="00B97754" w:rsidP="00F63C09">
      <w:r>
        <w:separator/>
      </w:r>
    </w:p>
  </w:endnote>
  <w:endnote w:type="continuationSeparator" w:id="0">
    <w:p w14:paraId="0A6EA8CF" w14:textId="77777777" w:rsidR="00B97754" w:rsidRDefault="00B97754" w:rsidP="00F6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7D26" w14:textId="4E1A1FEF" w:rsidR="00F63C09" w:rsidRDefault="00F63C09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126613E4" wp14:editId="7115E020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8AD9" w14:textId="77777777" w:rsidR="00B97754" w:rsidRDefault="00B97754" w:rsidP="00F63C09">
      <w:r>
        <w:separator/>
      </w:r>
    </w:p>
  </w:footnote>
  <w:footnote w:type="continuationSeparator" w:id="0">
    <w:p w14:paraId="0BB05534" w14:textId="77777777" w:rsidR="00B97754" w:rsidRDefault="00B97754" w:rsidP="00F6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BED" w14:textId="77777777" w:rsidR="00F63C09" w:rsidRDefault="00F63C09" w:rsidP="00F63C09">
    <w:pPr>
      <w:pStyle w:val="Kopfzeile"/>
      <w:jc w:val="right"/>
    </w:pPr>
    <w:r>
      <w:rPr>
        <w:noProof/>
      </w:rPr>
      <w:drawing>
        <wp:inline distT="0" distB="0" distL="0" distR="0" wp14:anchorId="78314920" wp14:editId="15CF3EEC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F0A78" w14:textId="77777777" w:rsidR="00F63C09" w:rsidRDefault="00F63C09" w:rsidP="00F63C09">
    <w:pPr>
      <w:pStyle w:val="Kopfzeile"/>
      <w:pBdr>
        <w:bottom w:val="dotted" w:sz="12" w:space="1" w:color="808080"/>
      </w:pBdr>
    </w:pPr>
  </w:p>
  <w:p w14:paraId="37E2B8AA" w14:textId="77777777" w:rsidR="00F63C09" w:rsidRDefault="00F63C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A8B"/>
    <w:multiLevelType w:val="hybridMultilevel"/>
    <w:tmpl w:val="B4DA94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52439F"/>
    <w:multiLevelType w:val="hybridMultilevel"/>
    <w:tmpl w:val="F9782620"/>
    <w:lvl w:ilvl="0" w:tplc="ACD6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6C67"/>
    <w:multiLevelType w:val="hybridMultilevel"/>
    <w:tmpl w:val="791A6640"/>
    <w:lvl w:ilvl="0" w:tplc="7C880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8FB2C4F"/>
    <w:multiLevelType w:val="hybridMultilevel"/>
    <w:tmpl w:val="1E64658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407CD"/>
    <w:multiLevelType w:val="hybridMultilevel"/>
    <w:tmpl w:val="F6687A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91624694">
    <w:abstractNumId w:val="0"/>
  </w:num>
  <w:num w:numId="2" w16cid:durableId="1840344309">
    <w:abstractNumId w:val="3"/>
  </w:num>
  <w:num w:numId="3" w16cid:durableId="620456042">
    <w:abstractNumId w:val="4"/>
  </w:num>
  <w:num w:numId="4" w16cid:durableId="470833717">
    <w:abstractNumId w:val="2"/>
  </w:num>
  <w:num w:numId="5" w16cid:durableId="147266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9"/>
    <w:rsid w:val="000902FB"/>
    <w:rsid w:val="00733CFE"/>
    <w:rsid w:val="0079130A"/>
    <w:rsid w:val="0081134F"/>
    <w:rsid w:val="00B97754"/>
    <w:rsid w:val="00F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7279"/>
  <w15:chartTrackingRefBased/>
  <w15:docId w15:val="{8626DA01-9F3D-4BF5-92A7-86F3D90F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3C09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3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3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3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3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3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3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3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3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3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3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3C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3C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3C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3C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3C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3C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3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3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3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3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3C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3C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3C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3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3C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3C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63C09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F63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3C09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63C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3C09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df.de/play/magazine/logo-154/algorithmus-einfach-erklaert-100" TargetMode="External"/><Relationship Id="rId14" Type="http://schemas.openxmlformats.org/officeDocument/2006/relationships/hyperlink" Target="https://nachrichten.idw-online.de/2025/04/30/digitale-medien-veraendern-die-berufsorientierung-wie-jugendliche-heute-erreicht-werd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2026-05-06T07:38:00Z</dcterms:created>
  <dcterms:modified xsi:type="dcterms:W3CDTF">2026-05-06T07:42:00Z</dcterms:modified>
</cp:coreProperties>
</file>