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6DD4F221" w:rsidR="00E12D11" w:rsidRPr="002B6611" w:rsidRDefault="005D2913" w:rsidP="006A2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</w:t>
            </w:r>
            <w:r w:rsidR="006A2767">
              <w:rPr>
                <w:rFonts w:ascii="Arial" w:hAnsi="Arial" w:cs="Arial"/>
              </w:rPr>
              <w:t>Informationselektroniker</w:t>
            </w:r>
            <w:r w:rsidR="008C6AEC">
              <w:rPr>
                <w:rFonts w:ascii="Arial" w:hAnsi="Arial" w:cs="Arial"/>
              </w:rPr>
              <w:t>/in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731AA454" w14:textId="26DC41BC" w:rsidR="006A2767" w:rsidRPr="006A2767" w:rsidRDefault="006A2767" w:rsidP="006A2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24D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6A2767">
              <w:rPr>
                <w:rFonts w:ascii="Arial" w:hAnsi="Arial" w:cs="Arial"/>
              </w:rPr>
              <w:t xml:space="preserve"> Vernetzte Systeme installieren, erweitern und</w:t>
            </w:r>
          </w:p>
          <w:p w14:paraId="3765569A" w14:textId="601F0E8B" w:rsidR="00E12D11" w:rsidRPr="002B6611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administrieren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4DA06F50" w:rsidR="008627F3" w:rsidRPr="002B6611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0DB97D7F" w:rsidR="008627F3" w:rsidRPr="002B6611" w:rsidRDefault="006A2767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 eines Computernetzwerks</w:t>
            </w:r>
          </w:p>
        </w:tc>
        <w:tc>
          <w:tcPr>
            <w:tcW w:w="2233" w:type="dxa"/>
          </w:tcPr>
          <w:p w14:paraId="05E1D43F" w14:textId="7C18730A" w:rsidR="008627F3" w:rsidRPr="002B6611" w:rsidRDefault="00FE428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7D195F31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10521ECA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6ED22E96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5B3659D1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314B5F16" w:rsidR="008627F3" w:rsidRDefault="006A2767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24EDE834" w14:textId="338B9AAC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5F1CFBB" w14:textId="20102FC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17B492C3" w:rsidR="001C04CF" w:rsidRPr="00FE7282" w:rsidRDefault="008627F3" w:rsidP="00363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6386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0C1D5C6A" w:rsidR="001C04CF" w:rsidRPr="00FE7282" w:rsidRDefault="008627F3" w:rsidP="00363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6386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62696B42" w:rsidR="001C04CF" w:rsidRPr="00FE7282" w:rsidRDefault="008627F3" w:rsidP="00363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  <w:r w:rsidR="00363861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209DB09" w:rsidR="001C04CF" w:rsidRPr="00FE7282" w:rsidRDefault="008627F3" w:rsidP="00363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363861">
              <w:rPr>
                <w:rFonts w:ascii="Arial" w:hAnsi="Arial" w:cs="Arial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  <w:r w:rsidR="00E54ABB">
              <w:rPr>
                <w:rFonts w:ascii="Arial" w:hAnsi="Arial" w:cs="Arial"/>
              </w:rPr>
              <w:t>4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6A4C85A0" w14:textId="77777777" w:rsidR="006A2767" w:rsidRPr="006A2767" w:rsidRDefault="006A2767" w:rsidP="006A27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767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 verfügen über die Kompetenz, vernetzte Systeme zu</w:t>
            </w:r>
          </w:p>
          <w:p w14:paraId="7BC20C9F" w14:textId="14AF4BDB" w:rsidR="008627F3" w:rsidRPr="006A6C08" w:rsidRDefault="006A2767" w:rsidP="006A276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67">
              <w:rPr>
                <w:rFonts w:ascii="Arial" w:hAnsi="Arial" w:cs="Arial"/>
                <w:b/>
                <w:bCs/>
                <w:sz w:val="22"/>
                <w:szCs w:val="22"/>
              </w:rPr>
              <w:t>installieren, zu erweitern und zu administrieren.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0163B6D8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2951EF12" w:rsidR="009A7C5B" w:rsidRPr="00FE7282" w:rsidRDefault="009A7C5B" w:rsidP="005972A6">
            <w:pPr>
              <w:rPr>
                <w:rFonts w:ascii="Arial" w:hAnsi="Arial" w:cs="Arial"/>
              </w:rPr>
            </w:pPr>
          </w:p>
        </w:tc>
      </w:tr>
      <w:tr w:rsidR="00B97732" w:rsidRPr="00FE7282" w14:paraId="1E41E6F1" w14:textId="77777777" w:rsidTr="002120DA">
        <w:tc>
          <w:tcPr>
            <w:tcW w:w="7508" w:type="dxa"/>
          </w:tcPr>
          <w:p w14:paraId="7C136443" w14:textId="26CFAB0F" w:rsidR="00B97732" w:rsidRPr="006A6C08" w:rsidRDefault="006A2767" w:rsidP="00E54ABB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 xml:space="preserve">Die Schülerinnen und Schüler ermitteln in Kommunikation mit den Kunden die Anforderungen an Netzwerke. 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35A492C0" w:rsidR="00897535" w:rsidRPr="00E54ABB" w:rsidRDefault="00E54ABB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25077A13" w14:textId="696A320A" w:rsidR="00B97732" w:rsidRPr="00FE7282" w:rsidRDefault="00B97732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474D3CE9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E54ABB" w:rsidRPr="00FE7282" w14:paraId="2ED9AE08" w14:textId="77777777" w:rsidTr="002120DA">
        <w:tc>
          <w:tcPr>
            <w:tcW w:w="7508" w:type="dxa"/>
          </w:tcPr>
          <w:p w14:paraId="69903121" w14:textId="07E213F4" w:rsidR="00E54ABB" w:rsidRPr="006A2767" w:rsidRDefault="00E54ABB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Sie informieren sich über Eigenschaften (Pegel, Dämpfung), Funktionen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 xml:space="preserve">und Leistungsmerkmale der </w:t>
            </w:r>
            <w:r>
              <w:rPr>
                <w:rFonts w:ascii="Arial" w:hAnsi="Arial" w:cs="Arial"/>
              </w:rPr>
              <w:t>N</w:t>
            </w:r>
            <w:r w:rsidRPr="006A2767">
              <w:rPr>
                <w:rFonts w:ascii="Arial" w:hAnsi="Arial" w:cs="Arial"/>
              </w:rPr>
              <w:t>etzwerkkomponenten und Dienste nach Kundenanforderungen, auch unter Berücksichtigung sicherheitsrelevanter Merkmale (unterbrechungsfreie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Stromversorgung, Freigaben, Benutzerrechte, Datensicherheit, Datenschutz).</w:t>
            </w:r>
          </w:p>
        </w:tc>
        <w:tc>
          <w:tcPr>
            <w:tcW w:w="2552" w:type="dxa"/>
          </w:tcPr>
          <w:p w14:paraId="5BB9B72C" w14:textId="77777777" w:rsidR="00E54ABB" w:rsidRPr="00FE7282" w:rsidRDefault="00E54ABB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B4FA4F" w14:textId="07241F48" w:rsidR="00E54ABB" w:rsidRPr="00E54ABB" w:rsidRDefault="00E54ABB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7FF3950B" w14:textId="77777777" w:rsidR="00E54ABB" w:rsidRPr="00FE7282" w:rsidRDefault="00E54ABB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9BA03" w14:textId="77777777" w:rsidR="00E54ABB" w:rsidRPr="00FE7282" w:rsidRDefault="00E54ABB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051D80A" w14:textId="77777777" w:rsidR="00E54ABB" w:rsidRPr="00FE7282" w:rsidRDefault="00E54ABB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296F7ECB" w14:textId="77777777" w:rsidTr="002120DA">
        <w:tc>
          <w:tcPr>
            <w:tcW w:w="7508" w:type="dxa"/>
          </w:tcPr>
          <w:p w14:paraId="61457D85" w14:textId="553E7A63" w:rsidR="00B97732" w:rsidRPr="002120DA" w:rsidRDefault="006A2767" w:rsidP="006A2767">
            <w:pPr>
              <w:pStyle w:val="Textkrp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2767">
              <w:rPr>
                <w:rFonts w:ascii="Arial" w:hAnsi="Arial" w:cs="Arial"/>
                <w:sz w:val="22"/>
                <w:szCs w:val="22"/>
              </w:rPr>
              <w:t>Dabei wenden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767">
              <w:rPr>
                <w:rFonts w:ascii="Arial" w:hAnsi="Arial" w:cs="Arial"/>
                <w:sz w:val="22"/>
                <w:szCs w:val="22"/>
              </w:rPr>
              <w:t>sie Recherchemethoden an und werten auch fremdsprachliche Quellen aus.</w:t>
            </w:r>
          </w:p>
        </w:tc>
        <w:tc>
          <w:tcPr>
            <w:tcW w:w="2552" w:type="dxa"/>
          </w:tcPr>
          <w:p w14:paraId="41ED4C94" w14:textId="7F9A14B6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77777777" w:rsidR="00897535" w:rsidRPr="00E54ABB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DE1143" w14:textId="2A0EA4F8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4B47168" w14:textId="77777777" w:rsidR="009A7C5B" w:rsidRPr="00FE7282" w:rsidRDefault="009A7C5B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E54ABB">
        <w:trPr>
          <w:trHeight w:val="72"/>
        </w:trPr>
        <w:tc>
          <w:tcPr>
            <w:tcW w:w="7508" w:type="dxa"/>
          </w:tcPr>
          <w:p w14:paraId="35600DAF" w14:textId="75C6444F" w:rsidR="00B97732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Die Schülerinnen und Schüler planen gemäß der Kundenanforderungen Dienste und dafür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notwendige Netzwerke sowie deren Infrastruktur unter Berücksichtigung interner und externer Ressourcen.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2DAFA7E4" w:rsidR="00B97732" w:rsidRPr="00E54ABB" w:rsidRDefault="00E54ABB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B156B35" w14:textId="0EDB7C4A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2120DA">
        <w:tc>
          <w:tcPr>
            <w:tcW w:w="7508" w:type="dxa"/>
          </w:tcPr>
          <w:p w14:paraId="579642C3" w14:textId="5907B59A" w:rsidR="008627F3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Die Schülerinnen und Schüler entscheiden sich hinsichtlich der Nachhaltigkeit sowie der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technischen und wirtschaftlichen Eignung für ein Umsetzungskonzept.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56FC32B4" w:rsidR="008627F3" w:rsidRPr="00E54ABB" w:rsidRDefault="00E54ABB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2A15E4D1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2120DA">
        <w:tc>
          <w:tcPr>
            <w:tcW w:w="7508" w:type="dxa"/>
          </w:tcPr>
          <w:p w14:paraId="2B73DCCB" w14:textId="6DF123F2" w:rsidR="00FB07E3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Die Schülerinnen und Schüler installieren und konfigurieren</w:t>
            </w:r>
            <w:r>
              <w:rPr>
                <w:rFonts w:ascii="Arial" w:hAnsi="Arial" w:cs="Arial"/>
              </w:rPr>
              <w:t xml:space="preserve"> Netzwerke (leitungs- und nicht-</w:t>
            </w:r>
            <w:r w:rsidRPr="006A2767">
              <w:rPr>
                <w:rFonts w:ascii="Arial" w:hAnsi="Arial" w:cs="Arial"/>
              </w:rPr>
              <w:t>leitungsgebunden) sowie deren Infrastruktur und implementieren Dienste unter Einhaltung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von gültigen Standards.</w:t>
            </w:r>
          </w:p>
        </w:tc>
        <w:tc>
          <w:tcPr>
            <w:tcW w:w="2552" w:type="dxa"/>
          </w:tcPr>
          <w:p w14:paraId="16EA2945" w14:textId="551996E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06435E3D" w:rsidR="00FB07E3" w:rsidRPr="00E54ABB" w:rsidRDefault="00E54ABB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6B34FC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7926996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2120DA">
        <w:tc>
          <w:tcPr>
            <w:tcW w:w="7508" w:type="dxa"/>
          </w:tcPr>
          <w:p w14:paraId="615BB8CA" w14:textId="2366E88C" w:rsidR="00FB07E3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Sie führen Funktionsprüfungen sowie Messungen durch und erstellen eine Dokumentation.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6182FF35" w:rsidR="00FB07E3" w:rsidRPr="00E54ABB" w:rsidRDefault="00E54ABB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2120DA">
        <w:tc>
          <w:tcPr>
            <w:tcW w:w="7508" w:type="dxa"/>
          </w:tcPr>
          <w:p w14:paraId="33DC8539" w14:textId="505FCD1D" w:rsidR="00FB07E3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lastRenderedPageBreak/>
              <w:t>Die Schülerinnen und Schüler prüfen die Netzwerke, deren Infrastruktur und die Dienste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hinsichtlich der Kundenanforderungen, der Datensicherheit und des Datenschutzes.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E54ABB" w:rsidRDefault="00FB07E3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153BCD3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2120DA">
        <w:tc>
          <w:tcPr>
            <w:tcW w:w="7508" w:type="dxa"/>
          </w:tcPr>
          <w:p w14:paraId="7BBB4857" w14:textId="22983204" w:rsidR="00FB07E3" w:rsidRPr="002120DA" w:rsidRDefault="006A2767" w:rsidP="006A2767">
            <w:pPr>
              <w:rPr>
                <w:rFonts w:ascii="Arial" w:hAnsi="Arial" w:cs="Arial"/>
              </w:rPr>
            </w:pPr>
            <w:r w:rsidRPr="006A2767">
              <w:rPr>
                <w:rFonts w:ascii="Arial" w:hAnsi="Arial" w:cs="Arial"/>
              </w:rPr>
              <w:t>Die Schülerinnen und Schüler reflektieren den Arbeitsprozess und das erzielte Ergebnis</w:t>
            </w:r>
            <w:r>
              <w:rPr>
                <w:rFonts w:ascii="Arial" w:hAnsi="Arial" w:cs="Arial"/>
              </w:rPr>
              <w:t xml:space="preserve"> </w:t>
            </w:r>
            <w:r w:rsidRPr="006A2767">
              <w:rPr>
                <w:rFonts w:ascii="Arial" w:hAnsi="Arial" w:cs="Arial"/>
              </w:rPr>
              <w:t>unter Berücksichtigung von Kundenzufriedenheit und Zukunftsfähigkeit.</w:t>
            </w:r>
          </w:p>
        </w:tc>
        <w:tc>
          <w:tcPr>
            <w:tcW w:w="2552" w:type="dxa"/>
          </w:tcPr>
          <w:p w14:paraId="5AD33B66" w14:textId="65AE0B2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22893F05" w:rsidR="00FB07E3" w:rsidRPr="00E54ABB" w:rsidRDefault="00E54ABB" w:rsidP="00FB07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4AB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69154D46" w14:textId="323CA8DF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6906C34B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3375" w14:textId="77777777" w:rsidR="000169DA" w:rsidRDefault="000169DA" w:rsidP="00E12D11">
      <w:pPr>
        <w:spacing w:after="0" w:line="240" w:lineRule="auto"/>
      </w:pPr>
      <w:r>
        <w:separator/>
      </w:r>
    </w:p>
  </w:endnote>
  <w:endnote w:type="continuationSeparator" w:id="0">
    <w:p w14:paraId="5804B83A" w14:textId="77777777" w:rsidR="000169DA" w:rsidRDefault="000169DA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7CF0" w14:textId="5789FD27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</w:t>
    </w:r>
    <w:r w:rsidR="00363861">
      <w:rPr>
        <w:rFonts w:ascii="Arial" w:hAnsi="Arial" w:cs="Arial"/>
      </w:rPr>
      <w:t>IE</w:t>
    </w:r>
    <w:r>
      <w:rPr>
        <w:rFonts w:ascii="Arial" w:hAnsi="Arial" w:cs="Arial"/>
      </w:rPr>
      <w:t xml:space="preserve"> LF </w:t>
    </w:r>
    <w:r w:rsidR="00363861">
      <w:rPr>
        <w:rFonts w:ascii="Arial" w:hAnsi="Arial" w:cs="Arial"/>
      </w:rPr>
      <w:t>8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363861"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38FA" w14:textId="77777777" w:rsidR="000169DA" w:rsidRDefault="000169DA" w:rsidP="00E12D11">
      <w:pPr>
        <w:spacing w:after="0" w:line="240" w:lineRule="auto"/>
      </w:pPr>
      <w:r>
        <w:separator/>
      </w:r>
    </w:p>
  </w:footnote>
  <w:footnote w:type="continuationSeparator" w:id="0">
    <w:p w14:paraId="797E28DE" w14:textId="77777777" w:rsidR="000169DA" w:rsidRDefault="000169DA" w:rsidP="00E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1"/>
    <w:rsid w:val="000169DA"/>
    <w:rsid w:val="00024D07"/>
    <w:rsid w:val="00053BBF"/>
    <w:rsid w:val="000A6C3A"/>
    <w:rsid w:val="00185699"/>
    <w:rsid w:val="001B5D56"/>
    <w:rsid w:val="001C04CF"/>
    <w:rsid w:val="002120DA"/>
    <w:rsid w:val="002A748C"/>
    <w:rsid w:val="002B6611"/>
    <w:rsid w:val="002E544C"/>
    <w:rsid w:val="003253EA"/>
    <w:rsid w:val="00332F4C"/>
    <w:rsid w:val="003356C9"/>
    <w:rsid w:val="00363861"/>
    <w:rsid w:val="003769D8"/>
    <w:rsid w:val="003B1E59"/>
    <w:rsid w:val="003B75FD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87436"/>
    <w:rsid w:val="006A2767"/>
    <w:rsid w:val="006A6C08"/>
    <w:rsid w:val="006E0A69"/>
    <w:rsid w:val="00714FA3"/>
    <w:rsid w:val="00732940"/>
    <w:rsid w:val="00733E39"/>
    <w:rsid w:val="007818D5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428AD"/>
    <w:rsid w:val="00851E3E"/>
    <w:rsid w:val="008627F3"/>
    <w:rsid w:val="00897535"/>
    <w:rsid w:val="008C4711"/>
    <w:rsid w:val="008C57DE"/>
    <w:rsid w:val="008C6AEC"/>
    <w:rsid w:val="008D7BAB"/>
    <w:rsid w:val="009448DD"/>
    <w:rsid w:val="00953F63"/>
    <w:rsid w:val="0095743F"/>
    <w:rsid w:val="00980BD8"/>
    <w:rsid w:val="00981FC9"/>
    <w:rsid w:val="009A7C5B"/>
    <w:rsid w:val="009B2110"/>
    <w:rsid w:val="009D37BA"/>
    <w:rsid w:val="009E2E30"/>
    <w:rsid w:val="00A21DA6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54ABB"/>
    <w:rsid w:val="00ED2476"/>
    <w:rsid w:val="00ED3B82"/>
    <w:rsid w:val="00EE11CA"/>
    <w:rsid w:val="00EE7BFA"/>
    <w:rsid w:val="00F30D6E"/>
    <w:rsid w:val="00FB07E3"/>
    <w:rsid w:val="00FB7B84"/>
    <w:rsid w:val="00FD506F"/>
    <w:rsid w:val="00FE4283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 Hoheisel</dc:creator>
  <cp:lastModifiedBy>Kallies</cp:lastModifiedBy>
  <cp:revision>8</cp:revision>
  <cp:lastPrinted>2022-01-12T18:16:00Z</cp:lastPrinted>
  <dcterms:created xsi:type="dcterms:W3CDTF">2022-07-03T14:09:00Z</dcterms:created>
  <dcterms:modified xsi:type="dcterms:W3CDTF">2022-07-03T14:43:00Z</dcterms:modified>
</cp:coreProperties>
</file>