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ACF" w:rsidRDefault="00553140">
      <w:pPr>
        <w:rPr>
          <w:lang w:val="en-US"/>
        </w:rPr>
      </w:pPr>
      <w:r w:rsidRPr="00553140">
        <w:rPr>
          <w:lang w:val="en-US"/>
        </w:rPr>
        <w:t xml:space="preserve">Link </w:t>
      </w:r>
      <w:proofErr w:type="spellStart"/>
      <w:r w:rsidRPr="00553140">
        <w:rPr>
          <w:lang w:val="en-US"/>
        </w:rPr>
        <w:t>zum</w:t>
      </w:r>
      <w:proofErr w:type="spellEnd"/>
      <w:r w:rsidRPr="00553140">
        <w:rPr>
          <w:lang w:val="en-US"/>
        </w:rPr>
        <w:t xml:space="preserve"> ADAC </w:t>
      </w:r>
      <w:proofErr w:type="spellStart"/>
      <w:r w:rsidRPr="00553140">
        <w:rPr>
          <w:lang w:val="en-US"/>
        </w:rPr>
        <w:t>Autotest</w:t>
      </w:r>
      <w:proofErr w:type="spellEnd"/>
      <w:r w:rsidRPr="00553140">
        <w:rPr>
          <w:lang w:val="en-US"/>
        </w:rPr>
        <w:t xml:space="preserve"> VW I</w:t>
      </w:r>
      <w:r>
        <w:rPr>
          <w:lang w:val="en-US"/>
        </w:rPr>
        <w:t>D.3Pro:</w:t>
      </w:r>
    </w:p>
    <w:p w:rsidR="00553140" w:rsidRDefault="00553140">
      <w:pPr>
        <w:rPr>
          <w:lang w:val="en-US"/>
        </w:rPr>
      </w:pPr>
    </w:p>
    <w:p w:rsidR="00553140" w:rsidRPr="00553140" w:rsidRDefault="001C44B8">
      <w:pPr>
        <w:rPr>
          <w:lang w:val="en-US"/>
        </w:rPr>
      </w:pPr>
      <w:hyperlink r:id="rId4" w:history="1">
        <w:r w:rsidRPr="00A31E08">
          <w:rPr>
            <w:rStyle w:val="Hyperlink"/>
            <w:lang w:val="en-US"/>
          </w:rPr>
          <w:t>https://assets.adac.de/image/upload/v1607082434/ADAC-eV/KOR/Text/PDF/VW_ID_3_Pro_Performance_58_kWh_1st_Max_vjjkbf.pdf</w:t>
        </w:r>
      </w:hyperlink>
      <w:r>
        <w:rPr>
          <w:lang w:val="en-US"/>
        </w:rPr>
        <w:t xml:space="preserve"> </w:t>
      </w:r>
      <w:bookmarkStart w:id="0" w:name="_GoBack"/>
      <w:bookmarkEnd w:id="0"/>
    </w:p>
    <w:sectPr w:rsidR="00553140" w:rsidRPr="005531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40"/>
    <w:rsid w:val="001C44B8"/>
    <w:rsid w:val="00553140"/>
    <w:rsid w:val="008C363C"/>
    <w:rsid w:val="00F4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2BA1E"/>
  <w15:chartTrackingRefBased/>
  <w15:docId w15:val="{CAB530A3-A66C-4046-9D75-CC69A1EC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C44B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4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ets.adac.de/image/upload/v1607082434/ADAC-eV/KOR/Text/PDF/VW_ID_3_Pro_Performance_58_kWh_1st_Max_vjjkb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Velbinger, Jan (NLQ)</dc:creator>
  <cp:keywords/>
  <dc:description/>
  <cp:lastModifiedBy>Velbinger, Jan (NLQ)</cp:lastModifiedBy>
  <cp:revision>2</cp:revision>
  <dcterms:created xsi:type="dcterms:W3CDTF">2022-09-13T13:56:00Z</dcterms:created>
  <dcterms:modified xsi:type="dcterms:W3CDTF">2022-09-13T13:57:00Z</dcterms:modified>
</cp:coreProperties>
</file>