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8"/>
        <w:gridCol w:w="1476"/>
        <w:gridCol w:w="2839"/>
        <w:gridCol w:w="2489"/>
        <w:gridCol w:w="2229"/>
      </w:tblGrid>
      <w:tr w:rsidR="00097078" w:rsidRPr="00464ABA" w14:paraId="3FC55C6C" w14:textId="77777777" w:rsidTr="00EE6170">
        <w:trPr>
          <w:trHeight w:val="53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60FE070" w14:textId="69D94930" w:rsidR="00097078" w:rsidRPr="00464ABA" w:rsidRDefault="00A40B13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K522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A21CBE8" w14:textId="4104BE3F"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282C06">
              <w:rPr>
                <w:rFonts w:asciiTheme="minorHAnsi" w:hAnsiTheme="minorHAnsi" w:cstheme="minorHAnsi"/>
                <w:lang w:eastAsia="ar-SA"/>
              </w:rPr>
              <w:t>3</w:t>
            </w:r>
            <w:r w:rsidR="007533A3">
              <w:rPr>
                <w:rFonts w:asciiTheme="minorHAnsi" w:hAnsiTheme="minorHAnsi" w:cstheme="minorHAnsi"/>
                <w:lang w:eastAsia="ar-SA"/>
              </w:rPr>
              <w:t xml:space="preserve"> LS 1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D9844FE" w14:textId="534289D2"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Bildungsgang </w:t>
            </w:r>
            <w:r w:rsidR="00282C06">
              <w:rPr>
                <w:rFonts w:asciiTheme="minorHAnsi" w:hAnsiTheme="minorHAnsi" w:cstheme="minorHAnsi"/>
                <w:lang w:eastAsia="ar-SA"/>
              </w:rPr>
              <w:t>Alle IT-Berufe</w:t>
            </w:r>
          </w:p>
          <w:p w14:paraId="059BA995" w14:textId="46D65AD6" w:rsidR="00097078" w:rsidRPr="00464ABA" w:rsidRDefault="00282C06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</w:t>
            </w:r>
            <w:r w:rsidR="00097078" w:rsidRPr="00464ABA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="00097078" w:rsidRPr="00464ABA" w14:paraId="513EC6D4" w14:textId="77777777" w:rsidTr="00066BD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3EB" w14:textId="1130E28F" w:rsidR="00097078" w:rsidRPr="00EC2F70" w:rsidRDefault="00541A4D" w:rsidP="00066B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14:paraId="2ADCCF7B" w14:textId="7FFC5D79" w:rsidR="00C04A6B" w:rsidRDefault="00C04A6B" w:rsidP="00C04A6B">
            <w:pPr>
              <w:spacing w:after="0" w:line="240" w:lineRule="auto"/>
              <w:rPr>
                <w:rFonts w:cs="Times New Roman"/>
                <w:sz w:val="24"/>
                <w:szCs w:val="24"/>
                <w:lang w:eastAsia="de-DE"/>
              </w:rPr>
            </w:pPr>
            <w:r>
              <w:rPr>
                <w:rStyle w:val="fontstyle01"/>
              </w:rPr>
              <w:t>Die Schülerinnen und Schüler verfügen über die Kompetenz, eine Netzwerkinfrastruktur zu analysieren sowie Clients zu integrieren</w:t>
            </w:r>
          </w:p>
          <w:p w14:paraId="2C40E931" w14:textId="109FF013" w:rsidR="00097078" w:rsidRPr="00EC2F70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ar-SA"/>
              </w:rPr>
            </w:pPr>
          </w:p>
        </w:tc>
      </w:tr>
      <w:tr w:rsidR="00097078" w:rsidRPr="00464ABA" w14:paraId="78F4E0B5" w14:textId="77777777" w:rsidTr="00066BD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2FD" w14:textId="77777777" w:rsidR="00097078" w:rsidRPr="00F72EF1" w:rsidRDefault="00097078" w:rsidP="00066B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F72EF1">
              <w:rPr>
                <w:rFonts w:asciiTheme="minorHAnsi" w:hAnsiTheme="minorHAnsi" w:cstheme="minorHAnsi"/>
                <w:lang w:eastAsia="de-DE"/>
              </w:rPr>
              <w:t>Curricularer Bezug:</w:t>
            </w:r>
          </w:p>
          <w:p w14:paraId="1295A573" w14:textId="77777777" w:rsidR="00D4577F" w:rsidRPr="00F72EF1" w:rsidRDefault="00D4577F" w:rsidP="00F72E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F72EF1">
              <w:rPr>
                <w:rFonts w:asciiTheme="minorHAnsi" w:hAnsiTheme="minorHAnsi" w:cstheme="minorHAnsi"/>
                <w:lang w:eastAsia="de-DE"/>
              </w:rPr>
              <w:t xml:space="preserve">RLP Fachinformatiker &amp; IT-System-Elektroniker in der Fassung vom 13.12.2019, S. </w:t>
            </w:r>
            <w:r w:rsidR="00A24430" w:rsidRPr="00F72EF1">
              <w:rPr>
                <w:rFonts w:asciiTheme="minorHAnsi" w:hAnsiTheme="minorHAnsi" w:cstheme="minorHAnsi"/>
                <w:lang w:eastAsia="de-DE"/>
              </w:rPr>
              <w:t>14</w:t>
            </w:r>
          </w:p>
          <w:p w14:paraId="28F5A9E3" w14:textId="77777777" w:rsidR="00F72EF1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="Calibri" w:hAnsi="Calibri" w:cs="Times New Roman"/>
                <w:b w:val="0"/>
                <w:bCs w:val="0"/>
                <w:color w:val="auto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Die Schülerinnen und Schüler </w:t>
            </w:r>
            <w:r w:rsidRPr="00F72EF1">
              <w:rPr>
                <w:rStyle w:val="fontstyle21"/>
                <w:b w:val="0"/>
                <w:bCs w:val="0"/>
              </w:rPr>
              <w:t xml:space="preserve">erfassen </w:t>
            </w:r>
            <w:r w:rsidRPr="00F72EF1">
              <w:rPr>
                <w:rStyle w:val="fontstyle01"/>
                <w:b w:val="0"/>
                <w:bCs w:val="0"/>
              </w:rPr>
              <w:t>im Kundengespräch die Anforderungen an die In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tegration von Clients (</w:t>
            </w:r>
            <w:r w:rsidRPr="00F72EF1">
              <w:rPr>
                <w:rStyle w:val="fontstyle31"/>
              </w:rPr>
              <w:t>Soft- und Hardware</w:t>
            </w:r>
            <w:r w:rsidRPr="00F72EF1">
              <w:rPr>
                <w:rStyle w:val="fontstyle01"/>
                <w:b w:val="0"/>
                <w:bCs w:val="0"/>
              </w:rPr>
              <w:t>) in eine bestehende Netzwerkinfrastruktur und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leiten Leistungskriterien ab.</w:t>
            </w:r>
          </w:p>
          <w:p w14:paraId="4F726074" w14:textId="77777777" w:rsidR="00F72EF1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="Calibri" w:hAnsi="Calibri" w:cs="Times New Roman"/>
                <w:b w:val="0"/>
                <w:bCs w:val="0"/>
                <w:color w:val="auto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Sie </w:t>
            </w:r>
            <w:r w:rsidRPr="00F72EF1">
              <w:rPr>
                <w:rStyle w:val="fontstyle21"/>
                <w:b w:val="0"/>
                <w:bCs w:val="0"/>
              </w:rPr>
              <w:t xml:space="preserve">informieren </w:t>
            </w:r>
            <w:r w:rsidRPr="00F72EF1">
              <w:rPr>
                <w:rStyle w:val="fontstyle01"/>
                <w:b w:val="0"/>
                <w:bCs w:val="0"/>
              </w:rPr>
              <w:t>sich über Strukturen und Komponenten des Netzwerkes und erfassen de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ren Eigenschaften und Standards. Dazu verwenden sie technische Dokumente, auch in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fremder Sprache. Sie nutzen physische sowie logische Netzwerkpläne und beachten be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triebliche Sicherheitsvorgaben.</w:t>
            </w:r>
          </w:p>
          <w:p w14:paraId="2279F122" w14:textId="77777777" w:rsidR="00F72EF1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="Calibri" w:hAnsi="Calibri" w:cs="Times New Roman"/>
                <w:b w:val="0"/>
                <w:bCs w:val="0"/>
                <w:color w:val="auto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Sie </w:t>
            </w:r>
            <w:r w:rsidRPr="00F72EF1">
              <w:rPr>
                <w:rStyle w:val="fontstyle21"/>
                <w:b w:val="0"/>
                <w:bCs w:val="0"/>
              </w:rPr>
              <w:t xml:space="preserve">planen </w:t>
            </w:r>
            <w:r w:rsidRPr="00F72EF1">
              <w:rPr>
                <w:rStyle w:val="fontstyle01"/>
                <w:b w:val="0"/>
                <w:bCs w:val="0"/>
              </w:rPr>
              <w:t>die Integration in die bestehende Netzwerkinfrastruktur indem sie ein anforde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rungsgerechtes Konzept auch unter ökologischen und wirtschaftlichen Gesichtspunkten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(</w:t>
            </w:r>
            <w:r w:rsidRPr="00F72EF1">
              <w:rPr>
                <w:rStyle w:val="fontstyle31"/>
              </w:rPr>
              <w:t>Energieeffizienz</w:t>
            </w:r>
            <w:r w:rsidRPr="00F72EF1">
              <w:rPr>
                <w:rStyle w:val="fontstyle01"/>
                <w:b w:val="0"/>
                <w:bCs w:val="0"/>
              </w:rPr>
              <w:t>) erstellen.</w:t>
            </w:r>
          </w:p>
          <w:p w14:paraId="5D8083A9" w14:textId="77777777" w:rsidR="00F72EF1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="Calibri" w:hAnsi="Calibri" w:cs="Times New Roman"/>
                <w:b w:val="0"/>
                <w:bCs w:val="0"/>
                <w:color w:val="auto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Sie </w:t>
            </w:r>
            <w:r w:rsidRPr="00F72EF1">
              <w:rPr>
                <w:rStyle w:val="fontstyle21"/>
                <w:b w:val="0"/>
                <w:bCs w:val="0"/>
              </w:rPr>
              <w:t xml:space="preserve">führen </w:t>
            </w:r>
            <w:r w:rsidRPr="00F72EF1">
              <w:rPr>
                <w:rStyle w:val="fontstyle01"/>
                <w:b w:val="0"/>
                <w:bCs w:val="0"/>
              </w:rPr>
              <w:t xml:space="preserve">auf der Basis der Leistungskriterien die Auswahl von Komponenten </w:t>
            </w:r>
            <w:r w:rsidRPr="00F72EF1">
              <w:rPr>
                <w:rStyle w:val="fontstyle21"/>
                <w:b w:val="0"/>
                <w:bCs w:val="0"/>
              </w:rPr>
              <w:t>durch</w:t>
            </w:r>
            <w:r w:rsidRPr="00F72EF1">
              <w:rPr>
                <w:rStyle w:val="fontstyle01"/>
                <w:b w:val="0"/>
                <w:bCs w:val="0"/>
              </w:rPr>
              <w:t>. Sie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konfigurieren Clients und binden diese in das Netzwerk ein.</w:t>
            </w:r>
          </w:p>
          <w:p w14:paraId="39D1605B" w14:textId="77777777" w:rsidR="00F72EF1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="Calibri" w:hAnsi="Calibri" w:cs="Times New Roman"/>
                <w:b w:val="0"/>
                <w:bCs w:val="0"/>
                <w:color w:val="auto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Sie </w:t>
            </w:r>
            <w:r w:rsidRPr="00F72EF1">
              <w:rPr>
                <w:rStyle w:val="fontstyle21"/>
                <w:b w:val="0"/>
                <w:bCs w:val="0"/>
              </w:rPr>
              <w:t xml:space="preserve">prüfen </w:t>
            </w:r>
            <w:r w:rsidRPr="00F72EF1">
              <w:rPr>
                <w:rStyle w:val="fontstyle01"/>
                <w:b w:val="0"/>
                <w:bCs w:val="0"/>
              </w:rPr>
              <w:t>systematisch die Funktion der konfigurierten Clients im Netzwerk und protokol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lieren das Ergebnis.</w:t>
            </w:r>
          </w:p>
          <w:p w14:paraId="2FE84B49" w14:textId="29CD08A5" w:rsidR="00A24430" w:rsidRPr="00F72EF1" w:rsidRDefault="00A24430" w:rsidP="00F72EF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de-DE"/>
              </w:rPr>
            </w:pPr>
            <w:r w:rsidRPr="00F72EF1">
              <w:rPr>
                <w:rStyle w:val="fontstyle01"/>
                <w:b w:val="0"/>
                <w:bCs w:val="0"/>
              </w:rPr>
              <w:t xml:space="preserve">Sie </w:t>
            </w:r>
            <w:r w:rsidRPr="00F72EF1">
              <w:rPr>
                <w:rStyle w:val="fontstyle21"/>
                <w:b w:val="0"/>
                <w:bCs w:val="0"/>
              </w:rPr>
              <w:t xml:space="preserve">reflektieren </w:t>
            </w:r>
            <w:r w:rsidRPr="00F72EF1">
              <w:rPr>
                <w:rStyle w:val="fontstyle01"/>
                <w:b w:val="0"/>
                <w:bCs w:val="0"/>
              </w:rPr>
              <w:t>den Arbeitsprozess hinsichtlich möglicher Optimierungen und diskutieren</w:t>
            </w:r>
            <w:r w:rsidRPr="00F72EF1">
              <w:rPr>
                <w:rFonts w:ascii="Arial" w:hAnsi="Arial" w:cs="Arial"/>
                <w:color w:val="000000"/>
              </w:rPr>
              <w:br/>
            </w:r>
            <w:r w:rsidRPr="00F72EF1">
              <w:rPr>
                <w:rStyle w:val="fontstyle01"/>
                <w:b w:val="0"/>
                <w:bCs w:val="0"/>
              </w:rPr>
              <w:t>das Ergebnis in Bezug auf Wirtschaftlichkeit und Ökologie.</w:t>
            </w:r>
          </w:p>
          <w:p w14:paraId="705E9E89" w14:textId="425D5BC0" w:rsidR="00A24430" w:rsidRPr="00F72EF1" w:rsidRDefault="00A24430" w:rsidP="00066B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097078" w:rsidRPr="00464ABA" w14:paraId="30F6DD1A" w14:textId="77777777" w:rsidTr="00EE6170">
        <w:trPr>
          <w:trHeight w:val="51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722B" w14:textId="77777777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14:paraId="4CF1C38C" w14:textId="519B955F" w:rsidR="00097078" w:rsidRPr="00097078" w:rsidRDefault="009A13C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Strukturen und Komponenten des Netzwerkes erfassen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39" w14:textId="3915349F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  <w:r w:rsidR="009A13CB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</w:p>
          <w:p w14:paraId="5F53E7F7" w14:textId="78370A3B" w:rsidR="00097078" w:rsidRPr="00EC2F70" w:rsidRDefault="00097078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EC2F70">
              <w:rPr>
                <w:rFonts w:asciiTheme="minorHAnsi" w:hAnsiTheme="minorHAnsi" w:cstheme="minorHAnsi"/>
                <w:i/>
                <w:iCs/>
                <w:lang w:eastAsia="ar-SA"/>
              </w:rPr>
              <w:t xml:space="preserve"> </w:t>
            </w:r>
            <w:r w:rsidR="00A200D6">
              <w:rPr>
                <w:rFonts w:asciiTheme="minorHAnsi" w:hAnsiTheme="minorHAnsi" w:cstheme="minorHAnsi"/>
                <w:i/>
                <w:iCs/>
                <w:lang w:eastAsia="ar-SA"/>
              </w:rPr>
              <w:t>6-8 Std</w:t>
            </w:r>
          </w:p>
        </w:tc>
      </w:tr>
      <w:tr w:rsidR="00097078" w:rsidRPr="00464ABA" w14:paraId="4FD43846" w14:textId="77777777" w:rsidTr="00EE6170"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F747" w14:textId="31047000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14:paraId="2D24CE91" w14:textId="61647A23" w:rsidR="00097078" w:rsidRDefault="009A13CB" w:rsidP="00066BDB">
            <w:pPr>
              <w:suppressAutoHyphens/>
              <w:spacing w:after="0" w:line="240" w:lineRule="auto"/>
            </w:pPr>
            <w:r>
              <w:t>Auf der Expo Plaza bezieht das Systemhaus ChangeIT GmbH neue Räume. Das Systemhaus ist u.a. für den Betrieb des Netzwerkes der Smart City zuständig.</w:t>
            </w:r>
            <w:r>
              <w:br/>
              <w:t xml:space="preserve">In der Expo Plaza sind zahlreiche PCs, zwei Drucker, ein Switch und ein vorkonfigurierter Router angeliefert worden. Der Router ist mit der </w:t>
            </w:r>
            <w:r w:rsidR="00282C06">
              <w:t>IP-Adresse</w:t>
            </w:r>
            <w:r>
              <w:t xml:space="preserve"> 192.168.1.1/24 für das interne LAN und mit der </w:t>
            </w:r>
            <w:r w:rsidR="00CE185B">
              <w:t>IP-Adresse</w:t>
            </w:r>
            <w:r>
              <w:t xml:space="preserve"> 206.0.0.2/30 für die Verbindung zum ISP konfiguriert.</w:t>
            </w:r>
            <w:r w:rsidR="00282C06">
              <w:t xml:space="preserve">  Die Integration der Geräte in das vorhandene Netzwerk ist zu planen</w:t>
            </w:r>
            <w:r w:rsidR="009C2AD2">
              <w:t>.</w:t>
            </w:r>
          </w:p>
          <w:p w14:paraId="66AE8BF8" w14:textId="4C70BAC5" w:rsidR="009C2AD2" w:rsidRDefault="009C2AD2" w:rsidP="00066BDB">
            <w:pPr>
              <w:suppressAutoHyphens/>
              <w:spacing w:after="0" w:line="240" w:lineRule="auto"/>
            </w:pPr>
            <w:r>
              <w:t>Möglichkeiten eines Konnektivitättests werden erarbeitet.</w:t>
            </w:r>
          </w:p>
          <w:p w14:paraId="7FF7278B" w14:textId="36927F27" w:rsidR="009A13CB" w:rsidRPr="00464ABA" w:rsidRDefault="009A13CB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E02" w14:textId="77777777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14:paraId="07E74F27" w14:textId="51F920F2" w:rsidR="00097078" w:rsidRPr="00464ABA" w:rsidRDefault="009A13CB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Grundlegende Komponenten eines </w:t>
            </w:r>
            <w:r w:rsidR="00282C06">
              <w:rPr>
                <w:rFonts w:asciiTheme="minorHAnsi" w:hAnsiTheme="minorHAnsi" w:cstheme="minorHAnsi"/>
                <w:lang w:eastAsia="ar-SA"/>
              </w:rPr>
              <w:t>Netzwerkes (</w:t>
            </w:r>
            <w:r>
              <w:rPr>
                <w:rFonts w:asciiTheme="minorHAnsi" w:hAnsiTheme="minorHAnsi" w:cstheme="minorHAnsi"/>
                <w:lang w:eastAsia="ar-SA"/>
              </w:rPr>
              <w:t xml:space="preserve">AP, Switch, Router) sind zu einem </w:t>
            </w:r>
            <w:r w:rsidR="00CE185B">
              <w:rPr>
                <w:rFonts w:asciiTheme="minorHAnsi" w:hAnsiTheme="minorHAnsi" w:cstheme="minorHAnsi"/>
                <w:lang w:eastAsia="ar-SA"/>
              </w:rPr>
              <w:t>LAN fachgerecht</w:t>
            </w:r>
            <w:r w:rsidR="00111FDF">
              <w:rPr>
                <w:rFonts w:asciiTheme="minorHAnsi" w:hAnsiTheme="minorHAnsi" w:cstheme="minorHAnsi"/>
                <w:lang w:eastAsia="ar-SA"/>
              </w:rPr>
              <w:t xml:space="preserve"> zusammengefügt.</w:t>
            </w:r>
          </w:p>
        </w:tc>
      </w:tr>
      <w:tr w:rsidR="00097078" w:rsidRPr="00464ABA" w14:paraId="7BEBBB9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C9C" w14:textId="7AD020F1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Vorausgesetzte Fähigkeiten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  <w:r w:rsidR="00111FDF">
              <w:rPr>
                <w:rFonts w:asciiTheme="minorHAnsi" w:hAnsiTheme="minorHAnsi" w:cstheme="minorHAnsi"/>
                <w:lang w:eastAsia="ar-SA"/>
              </w:rPr>
              <w:t xml:space="preserve">  Kompetenzen aus LF2</w:t>
            </w:r>
          </w:p>
          <w:p w14:paraId="0E7364B9" w14:textId="77777777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697EB5C8" w14:textId="77777777" w:rsidTr="0006750F"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540B" w14:textId="77777777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3997" w14:textId="4F987360" w:rsidR="00D6630F" w:rsidRDefault="00D6630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14:paraId="39A39D7B" w14:textId="339FC1B0" w:rsidR="00541A4D" w:rsidRDefault="00134BE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</w:t>
            </w:r>
            <w:r w:rsidR="00581ADD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14:paraId="120CE8DD" w14:textId="68D3DF6B" w:rsidR="00097078" w:rsidRPr="00464ABA" w:rsidRDefault="00541A4D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 w:rsidR="00A536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8F9" w14:textId="77777777" w:rsidR="00097078" w:rsidRPr="00464ABA" w:rsidRDefault="00097078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543" w14:textId="12F383B2" w:rsidR="00541A4D" w:rsidRPr="00464ABA" w:rsidRDefault="00541A4D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 Methoden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/ </w:t>
            </w:r>
            <w:r w:rsidR="00740B7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Material/ 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>Hinweise D</w:t>
            </w:r>
            <w:r w:rsidR="00B464FE">
              <w:rPr>
                <w:rFonts w:asciiTheme="minorHAnsi" w:hAnsiTheme="minorHAnsi" w:cstheme="minorHAnsi"/>
                <w:b/>
                <w:bCs/>
                <w:lang w:eastAsia="ar-SA"/>
              </w:rPr>
              <w:t>istanzunterricht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:</w:t>
            </w:r>
          </w:p>
        </w:tc>
      </w:tr>
      <w:tr w:rsidR="00EE6170" w:rsidRPr="00464ABA" w14:paraId="7C5AB918" w14:textId="77777777" w:rsidTr="0006750F">
        <w:trPr>
          <w:trHeight w:val="2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</w:tcPr>
          <w:p w14:paraId="3D10AD92" w14:textId="523E17B3" w:rsidR="00EE6170" w:rsidRPr="006308D7" w:rsidRDefault="00EE617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14:paraId="43DF93CE" w14:textId="4C0A45DD" w:rsidR="00F82F6D" w:rsidRPr="00E3035A" w:rsidRDefault="00F82F6D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E6B2B" w14:textId="77777777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übernehmen Verantwortung für den eigenen Lernfortschritt und dem ihrer Mitlernenden. (PK)</w:t>
            </w:r>
          </w:p>
          <w:p w14:paraId="696213C1" w14:textId="77777777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>… exzerpieren für die Lösung der Problemstellung relevante Informationen. (PK)</w:t>
            </w:r>
          </w:p>
          <w:p w14:paraId="729CC9B9" w14:textId="77777777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fassen Ergebnisse einer </w:t>
            </w:r>
          </w:p>
          <w:p w14:paraId="03F3ACA8" w14:textId="1FBB8C92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Sachrecherche in einem Dokument zusammen. (PK)</w:t>
            </w:r>
          </w:p>
          <w:p w14:paraId="3633529E" w14:textId="58D43863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bestimmen Werkzeuge für die Darstellung und Simulation von Prozessen. </w:t>
            </w:r>
          </w:p>
          <w:p w14:paraId="69F549F8" w14:textId="2D7285DC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vergleichen </w:t>
            </w:r>
            <w:r w:rsidR="00632B22">
              <w:rPr>
                <w:rFonts w:asciiTheme="minorHAnsi" w:hAnsiTheme="minorHAnsi" w:cstheme="minorHAnsi"/>
                <w:lang w:eastAsia="ar-SA"/>
              </w:rPr>
              <w:t xml:space="preserve">Netzwerkkomponenten </w:t>
            </w:r>
            <w:r>
              <w:rPr>
                <w:rFonts w:asciiTheme="minorHAnsi" w:hAnsiTheme="minorHAnsi" w:cstheme="minorHAnsi"/>
                <w:lang w:eastAsia="ar-SA"/>
              </w:rPr>
              <w:t xml:space="preserve">miteinander. </w:t>
            </w:r>
          </w:p>
          <w:p w14:paraId="02238F61" w14:textId="1C9B1476" w:rsidR="00111FDF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analysieren und vergleichen </w:t>
            </w:r>
            <w:r w:rsidR="00632B22">
              <w:rPr>
                <w:rFonts w:asciiTheme="minorHAnsi" w:hAnsiTheme="minorHAnsi" w:cstheme="minorHAnsi"/>
                <w:lang w:eastAsia="ar-SA"/>
              </w:rPr>
              <w:t>Komponenten eines Netzwerkes</w:t>
            </w:r>
            <w:r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  <w:p w14:paraId="73361089" w14:textId="5079A8B5" w:rsidR="00562C1F" w:rsidRPr="00464ABA" w:rsidRDefault="00111FDF" w:rsidP="00111F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erfassen den Sinnzusammenhang von englischsprachigen Dokumenten. (PK)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3BDEE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>Dokumente für die Stammgruppe erstellen</w:t>
            </w:r>
          </w:p>
          <w:p w14:paraId="7B5A0B21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869EF9E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31A5957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4E22962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35A7915" w14:textId="77777777" w:rsidR="007B1F75" w:rsidRDefault="007B1F75" w:rsidP="007B1F7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Erstellung Folienpräsentation o.ä.</w:t>
            </w:r>
          </w:p>
          <w:p w14:paraId="3B6F665A" w14:textId="77777777" w:rsidR="00EE6170" w:rsidRDefault="00EE617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7C255BA4" w14:textId="24B1289A" w:rsidR="007B1F75" w:rsidRPr="00464ABA" w:rsidRDefault="007B1F75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E5A3A" w14:textId="77777777" w:rsidR="00663503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CC05142" w14:textId="77777777" w:rsidR="00663503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DD6C1CA" w14:textId="77777777" w:rsidR="00EE6170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Einzel- und Gruppenarbeit</w:t>
            </w:r>
          </w:p>
          <w:p w14:paraId="1BCA0D7B" w14:textId="77777777" w:rsidR="00663503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8601AE3" w14:textId="77777777" w:rsidR="00663503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FD2EE51" w14:textId="77777777" w:rsidR="00663503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03996CB" w14:textId="4B497723" w:rsidR="00663503" w:rsidRPr="00464ABA" w:rsidRDefault="0066350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Im Distanzunterricht sollte mit Hilfe einer geeigneten VK-Software(z. B. BBB) Gruppenräume erstellt werden.</w:t>
            </w:r>
          </w:p>
        </w:tc>
      </w:tr>
      <w:tr w:rsidR="00EE6170" w:rsidRPr="00464ABA" w14:paraId="6F30EC0E" w14:textId="77777777" w:rsidTr="0006750F">
        <w:trPr>
          <w:trHeight w:val="236"/>
        </w:trPr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14:paraId="029D4636" w14:textId="77777777" w:rsidR="00EE6170" w:rsidRPr="00E3035A" w:rsidRDefault="00EE617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B2B4E" w14:textId="62580A24" w:rsidR="00EE6170" w:rsidRPr="00464ABA" w:rsidRDefault="00EE617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730" w14:textId="77777777" w:rsidR="00EE6170" w:rsidRPr="00464ABA" w:rsidRDefault="00EE617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3D7" w14:textId="77777777" w:rsidR="00EE6170" w:rsidRPr="00464ABA" w:rsidRDefault="00EE617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04A82A87" w14:textId="77777777" w:rsidTr="0006750F">
        <w:trPr>
          <w:trHeight w:val="415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CE6D" w14:textId="76724F54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Entscheiden</w:t>
            </w:r>
          </w:p>
          <w:p w14:paraId="7E2E0CBC" w14:textId="77777777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7E5F31C" w14:textId="3709632A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6A1A" w14:textId="77777777" w:rsidR="007B1F75" w:rsidRDefault="007B1F75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übernehmen Verantwortung bei der Sicherung des Lernfortschritts der Mitlernenden. (PK)</w:t>
            </w:r>
          </w:p>
          <w:p w14:paraId="0C9E18D4" w14:textId="6689F080" w:rsidR="007B1F75" w:rsidRDefault="007B1F75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präsentieren aktiv, arbeitsteilig und verantwortungsvoll Teilergebnisse einer Recherche als Mitglied einer Lerngruppe. (PK)</w:t>
            </w:r>
          </w:p>
          <w:p w14:paraId="54DC4E24" w14:textId="77777777" w:rsidR="004E7619" w:rsidRDefault="004E7619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82B2507" w14:textId="77777777" w:rsidR="007B1F75" w:rsidRDefault="007B1F75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bewerten und geben Feedback zu Arbeitsergebnissen anderer Lerngruppen (PK)</w:t>
            </w:r>
          </w:p>
          <w:p w14:paraId="1A38573C" w14:textId="1D4FCC40" w:rsidR="007B1F75" w:rsidRDefault="006C6AAB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werten Informationsquellen aus, stellen einen Bezug zu dem geforderten Ergebnis her.</w:t>
            </w:r>
          </w:p>
          <w:p w14:paraId="19A53861" w14:textId="1397C79F" w:rsidR="003423B0" w:rsidRPr="00464ABA" w:rsidRDefault="003423B0" w:rsidP="007B1F7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172D4" w14:textId="19C46BA3" w:rsidR="003423B0" w:rsidRDefault="00B11ED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Einsatzmöglichkeiten der Netzwerkkomponenten bestimmen</w:t>
            </w:r>
          </w:p>
          <w:p w14:paraId="5B457A65" w14:textId="77777777" w:rsidR="00B11ED3" w:rsidRDefault="00B11ED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Funktionen der Netzwerkgeräte </w:t>
            </w:r>
            <w:r w:rsidR="00D0019B">
              <w:rPr>
                <w:rFonts w:asciiTheme="minorHAnsi" w:hAnsiTheme="minorHAnsi" w:cstheme="minorHAnsi"/>
                <w:lang w:eastAsia="ar-SA"/>
              </w:rPr>
              <w:t>im Kontext des Einsatzes bestimmen und dem gegebenen Netzwerk zuordnen.</w:t>
            </w:r>
          </w:p>
          <w:p w14:paraId="3DA2C535" w14:textId="77777777" w:rsidR="006C6AAB" w:rsidRDefault="001A479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Strukturierte Verkabelung einem Netzwerk fachgerecht zuordnen.</w:t>
            </w:r>
          </w:p>
          <w:p w14:paraId="72709B01" w14:textId="0549E251" w:rsidR="001A4793" w:rsidRPr="00464ABA" w:rsidRDefault="001A479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Netzwerkdokumentation nach ISO27000 erfassen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7749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6746BAC6" w14:textId="77777777" w:rsidTr="0006750F">
        <w:trPr>
          <w:trHeight w:val="414"/>
        </w:trPr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444D19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E7080" w14:textId="40D1EAAA" w:rsidR="003423B0" w:rsidRPr="00464ABA" w:rsidRDefault="003423B0" w:rsidP="00541A4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D616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DFEF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203FFE7F" w14:textId="77777777" w:rsidTr="0006750F">
        <w:trPr>
          <w:trHeight w:val="311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3B2102" w14:textId="03B66C52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Durchführen </w:t>
            </w:r>
          </w:p>
          <w:p w14:paraId="5534FF01" w14:textId="0DFE1CA6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7BE79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AD638EC" w14:textId="48A02728" w:rsidR="00CE185B" w:rsidRDefault="00CE185B" w:rsidP="00CE185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realisieren in </w:t>
            </w:r>
            <w:r w:rsidR="001A4793">
              <w:rPr>
                <w:rFonts w:asciiTheme="minorHAnsi" w:hAnsiTheme="minorHAnsi" w:cstheme="minorHAnsi"/>
                <w:lang w:eastAsia="ar-SA"/>
              </w:rPr>
              <w:t>Einzelarbeit</w:t>
            </w:r>
            <w:r>
              <w:rPr>
                <w:rFonts w:asciiTheme="minorHAnsi" w:hAnsiTheme="minorHAnsi" w:cstheme="minorHAnsi"/>
                <w:lang w:eastAsia="ar-SA"/>
              </w:rPr>
              <w:t xml:space="preserve"> den von ihnen ausgewählten und geplanten Lösungsansatz.</w:t>
            </w:r>
          </w:p>
          <w:p w14:paraId="430B1295" w14:textId="77777777" w:rsidR="00FD5A05" w:rsidRDefault="00FD5A05" w:rsidP="00CE185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41CCEDA" w14:textId="56D95835" w:rsidR="00867B24" w:rsidRDefault="00867B24" w:rsidP="00CE185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</w:t>
            </w:r>
            <w:r w:rsidR="00A133D2">
              <w:rPr>
                <w:rFonts w:asciiTheme="minorHAnsi" w:hAnsiTheme="minorHAnsi" w:cstheme="minorHAnsi"/>
                <w:lang w:eastAsia="ar-SA"/>
              </w:rPr>
              <w:t>benutzen Netzwerktools in Einzel- oder Partnerarbeit zur Konnektivitätsprüfung.</w:t>
            </w:r>
          </w:p>
          <w:p w14:paraId="28C3247D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15BA50D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E4D44" w14:textId="77777777" w:rsidR="003423B0" w:rsidRDefault="001C114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Aufbau der Topologie nach erarbeiteten Vorgaben in einer Simulation</w:t>
            </w:r>
          </w:p>
          <w:p w14:paraId="0F98103E" w14:textId="77777777" w:rsidR="00FD5A05" w:rsidRDefault="00FD5A05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3D7D52B" w14:textId="2E17F072" w:rsidR="00FD5A05" w:rsidRPr="00464ABA" w:rsidRDefault="00FD5A05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Anwenden von integrierten Programmen eines OS zur Erreichbarkeit von Netzwerkkomponenten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9863F" w14:textId="0FF140AB" w:rsidR="003423B0" w:rsidRPr="00464ABA" w:rsidRDefault="005C2FA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EA</w:t>
            </w:r>
            <w:r w:rsidR="00A133D2">
              <w:rPr>
                <w:rFonts w:asciiTheme="minorHAnsi" w:hAnsiTheme="minorHAnsi" w:cstheme="minorHAnsi"/>
                <w:lang w:eastAsia="ar-SA"/>
              </w:rPr>
              <w:t>/PA</w:t>
            </w:r>
          </w:p>
        </w:tc>
      </w:tr>
      <w:tr w:rsidR="003423B0" w:rsidRPr="00464ABA" w14:paraId="5B6FB854" w14:textId="77777777" w:rsidTr="0006750F">
        <w:trPr>
          <w:trHeight w:val="311"/>
        </w:trPr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1912E3" w14:textId="77777777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5DAA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C60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4BA3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77A7FDBD" w14:textId="77777777" w:rsidTr="0006750F">
        <w:trPr>
          <w:trHeight w:val="191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131F49" w14:textId="7BAEB625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027E" w14:textId="788188CC" w:rsidR="003423B0" w:rsidRDefault="001C1147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überprüfen </w:t>
            </w:r>
            <w:r w:rsidR="004A1369">
              <w:rPr>
                <w:rFonts w:asciiTheme="minorHAnsi" w:hAnsiTheme="minorHAnsi" w:cstheme="minorHAnsi"/>
                <w:lang w:eastAsia="ar-SA"/>
              </w:rPr>
              <w:t>die Funktionalität der erarbeiteten Topologie.</w:t>
            </w:r>
          </w:p>
          <w:p w14:paraId="1C69F49F" w14:textId="30A4F10C" w:rsidR="004A1369" w:rsidRDefault="004A1369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vergleichen ihre Ergebnisse mit denen anderer.</w:t>
            </w:r>
          </w:p>
          <w:p w14:paraId="42C01E4B" w14:textId="28021F86" w:rsidR="004A1369" w:rsidRPr="00464ABA" w:rsidRDefault="004A1369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stellen ihr Ergebnis vor und diskutieren in der Gruppe die Lösung.</w:t>
            </w:r>
          </w:p>
          <w:p w14:paraId="290086D9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441FBF7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BF0FF" w14:textId="19B504B2" w:rsidR="003423B0" w:rsidRPr="00464ABA" w:rsidRDefault="0026733E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Präsentation des Ergebnisses vor der Klasse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93E4E" w14:textId="60D71C7E" w:rsidR="003423B0" w:rsidRPr="00464ABA" w:rsidRDefault="0026733E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EA/GA</w:t>
            </w:r>
          </w:p>
        </w:tc>
      </w:tr>
      <w:tr w:rsidR="003423B0" w:rsidRPr="00464ABA" w14:paraId="6ED6D412" w14:textId="77777777" w:rsidTr="0006750F">
        <w:trPr>
          <w:trHeight w:val="190"/>
        </w:trPr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352872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6FFB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6D5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C97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11AD5543" w14:textId="77777777" w:rsidTr="0006750F">
        <w:trPr>
          <w:trHeight w:val="311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1CB2E7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14:paraId="3FDAC824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54400129" w14:textId="5EA01F39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A62F6" w14:textId="77777777" w:rsidR="007533A3" w:rsidRDefault="007533A3" w:rsidP="007533A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... beurteilen anhand eines Kriterienkataloges den Ablauf und Erfolg der Lernsituation. (PK)</w:t>
            </w:r>
          </w:p>
          <w:p w14:paraId="6AD33F85" w14:textId="77777777" w:rsidR="007533A3" w:rsidRDefault="007533A3" w:rsidP="007533A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... testen ihren Lernerfolg. (PK)</w:t>
            </w:r>
          </w:p>
          <w:p w14:paraId="36795B5C" w14:textId="2F54D271" w:rsidR="003423B0" w:rsidRPr="00464ABA" w:rsidRDefault="007533A3" w:rsidP="007533A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schildern und diskutieren Besonderheiten bei der Durchführung des Arbeitsauftrages im Klassenverband (PK)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2AD9D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B4E08" w14:textId="3E952107" w:rsidR="003423B0" w:rsidRPr="00464ABA" w:rsidRDefault="0026733E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Feedback im moodle-Kurs</w:t>
            </w:r>
          </w:p>
        </w:tc>
      </w:tr>
      <w:tr w:rsidR="003423B0" w:rsidRPr="00464ABA" w14:paraId="41935D3B" w14:textId="77777777" w:rsidTr="0006750F">
        <w:trPr>
          <w:trHeight w:val="311"/>
        </w:trPr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40C965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110B" w14:textId="77777777" w:rsidR="003423B0" w:rsidRPr="00464ABA" w:rsidRDefault="003423B0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54E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805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32B47" w:rsidRPr="00097078" w14:paraId="26AB676A" w14:textId="77777777" w:rsidTr="005D4101">
        <w:trPr>
          <w:trHeight w:val="444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B81A" w14:textId="7A20E088" w:rsidR="00732B47" w:rsidRPr="00097078" w:rsidRDefault="00732B4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  <w:r w:rsidR="0026733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314" w14:textId="6B21668D" w:rsidR="00732B47" w:rsidRPr="00097078" w:rsidRDefault="00732B4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  <w:r w:rsidR="00C658E9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01.06.2022</w:t>
            </w:r>
          </w:p>
        </w:tc>
      </w:tr>
      <w:tr w:rsidR="00097078" w:rsidRPr="00464ABA" w14:paraId="3A46D8F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3E3" w14:textId="3C232034" w:rsidR="00097078" w:rsidRDefault="00541A4D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  <w:r w:rsidR="005C2FA0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 eingebettet im moodle-Kurs</w:t>
            </w:r>
          </w:p>
          <w:p w14:paraId="4F6A40DA" w14:textId="22446597" w:rsidR="000D1E51" w:rsidRPr="00327480" w:rsidRDefault="00C658E9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Links zu den Materialien, Lösungsdateien zu den Aufgaben</w:t>
            </w:r>
          </w:p>
        </w:tc>
      </w:tr>
      <w:tr w:rsidR="00097078" w:rsidRPr="00464ABA" w14:paraId="033472B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98A" w14:textId="1249722A" w:rsidR="00097078" w:rsidRPr="00E3035A" w:rsidRDefault="00A8376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14:paraId="1ABDECDC" w14:textId="77777777" w:rsidR="00097078" w:rsidRPr="00464ABA" w:rsidRDefault="00097078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4A10563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222" w14:textId="6BE7E3BD" w:rsidR="00097078" w:rsidRDefault="003274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 w:rsid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  <w:r w:rsidR="005C2FA0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 Konfiguration des Netzwerkes kann als Einzelarbeit beurteilt werden(Abgabe im Moodle-System)</w:t>
            </w:r>
          </w:p>
          <w:p w14:paraId="38F27F74" w14:textId="30CDDA11" w:rsidR="000D1E51" w:rsidRPr="00464ABA" w:rsidRDefault="000D1E51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97078" w:rsidRPr="00464ABA" w14:paraId="1DB386C8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43FC" w14:textId="77777777" w:rsidR="00097078" w:rsidRPr="00464ABA" w:rsidRDefault="00097078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Mögliche Verknüpfungen zu anderen Lernfeldern/Fächern:</w:t>
            </w:r>
          </w:p>
          <w:p w14:paraId="70E509BD" w14:textId="77777777" w:rsidR="00097078" w:rsidRPr="00464ABA" w:rsidRDefault="00097078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0B466886" w14:textId="74AE2950" w:rsidR="00097078" w:rsidRPr="005F0622" w:rsidRDefault="000D1E51" w:rsidP="000D1E51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5F0622">
        <w:rPr>
          <w:rFonts w:ascii="Calibri Light" w:hAnsi="Calibri Light" w:cs="Calibri Light"/>
          <w:i/>
          <w:iCs/>
          <w:sz w:val="16"/>
          <w:szCs w:val="16"/>
        </w:rPr>
        <w:t xml:space="preserve">Formularversion </w:t>
      </w:r>
      <w:r w:rsidR="003755FC">
        <w:rPr>
          <w:rFonts w:ascii="Calibri Light" w:hAnsi="Calibri Light" w:cs="Calibri Light"/>
          <w:i/>
          <w:iCs/>
          <w:sz w:val="16"/>
          <w:szCs w:val="16"/>
        </w:rPr>
        <w:t>11</w:t>
      </w:r>
      <w:r w:rsidRPr="005F0622">
        <w:rPr>
          <w:rFonts w:ascii="Calibri Light" w:hAnsi="Calibri Light" w:cs="Calibri Light"/>
          <w:i/>
          <w:iCs/>
          <w:sz w:val="16"/>
          <w:szCs w:val="16"/>
        </w:rPr>
        <w:t>/2021</w:t>
      </w:r>
    </w:p>
    <w:sectPr w:rsidR="00097078" w:rsidRPr="005F0622" w:rsidSect="007E4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5E9F" w14:textId="77777777" w:rsidR="00246D99" w:rsidRDefault="00246D99" w:rsidP="00CC4A80">
      <w:pPr>
        <w:spacing w:after="0" w:line="240" w:lineRule="auto"/>
      </w:pPr>
      <w:r>
        <w:separator/>
      </w:r>
    </w:p>
  </w:endnote>
  <w:endnote w:type="continuationSeparator" w:id="0">
    <w:p w14:paraId="5D65198C" w14:textId="77777777" w:rsidR="00246D99" w:rsidRDefault="00246D99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882" w14:textId="77777777" w:rsidR="00344857" w:rsidRDefault="00344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5BD6" w14:textId="77777777" w:rsidR="00CC4A80" w:rsidRDefault="00CC4A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2A7F" w14:textId="77777777" w:rsidR="00344857" w:rsidRDefault="00344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C526" w14:textId="77777777" w:rsidR="00246D99" w:rsidRDefault="00246D99" w:rsidP="00CC4A80">
      <w:pPr>
        <w:spacing w:after="0" w:line="240" w:lineRule="auto"/>
      </w:pPr>
      <w:r>
        <w:separator/>
      </w:r>
    </w:p>
  </w:footnote>
  <w:footnote w:type="continuationSeparator" w:id="0">
    <w:p w14:paraId="268B9BAE" w14:textId="77777777" w:rsidR="00246D99" w:rsidRDefault="00246D99" w:rsidP="00CC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3D2E" w14:textId="77777777" w:rsidR="00344857" w:rsidRDefault="00344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5411" w14:textId="77777777" w:rsidR="00344857" w:rsidRDefault="003448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8AF1" w14:textId="77777777" w:rsidR="00344857" w:rsidRDefault="00344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820F5F"/>
    <w:multiLevelType w:val="hybridMultilevel"/>
    <w:tmpl w:val="CECE3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0D4C"/>
    <w:multiLevelType w:val="hybridMultilevel"/>
    <w:tmpl w:val="85A6C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19787">
    <w:abstractNumId w:val="0"/>
  </w:num>
  <w:num w:numId="2" w16cid:durableId="1643458330">
    <w:abstractNumId w:val="1"/>
  </w:num>
  <w:num w:numId="3" w16cid:durableId="91307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04037"/>
    <w:rsid w:val="000173AF"/>
    <w:rsid w:val="00043506"/>
    <w:rsid w:val="0005337A"/>
    <w:rsid w:val="00061D8A"/>
    <w:rsid w:val="0006750F"/>
    <w:rsid w:val="00092337"/>
    <w:rsid w:val="00097078"/>
    <w:rsid w:val="000B1610"/>
    <w:rsid w:val="000D1E51"/>
    <w:rsid w:val="00102E8C"/>
    <w:rsid w:val="00106D7C"/>
    <w:rsid w:val="00111FDF"/>
    <w:rsid w:val="00134BEF"/>
    <w:rsid w:val="00171000"/>
    <w:rsid w:val="00173DEE"/>
    <w:rsid w:val="001A2E60"/>
    <w:rsid w:val="001A4793"/>
    <w:rsid w:val="001B027F"/>
    <w:rsid w:val="001C1147"/>
    <w:rsid w:val="001C6F70"/>
    <w:rsid w:val="001E45AB"/>
    <w:rsid w:val="00246D99"/>
    <w:rsid w:val="0026733E"/>
    <w:rsid w:val="00282C06"/>
    <w:rsid w:val="0031678B"/>
    <w:rsid w:val="00327480"/>
    <w:rsid w:val="003423B0"/>
    <w:rsid w:val="00344857"/>
    <w:rsid w:val="003566A2"/>
    <w:rsid w:val="003755FC"/>
    <w:rsid w:val="003A137A"/>
    <w:rsid w:val="003A302C"/>
    <w:rsid w:val="003A4C24"/>
    <w:rsid w:val="003A54E2"/>
    <w:rsid w:val="003A55BF"/>
    <w:rsid w:val="0040348D"/>
    <w:rsid w:val="0042553D"/>
    <w:rsid w:val="00427774"/>
    <w:rsid w:val="004418BE"/>
    <w:rsid w:val="00464ABA"/>
    <w:rsid w:val="00483346"/>
    <w:rsid w:val="004A1369"/>
    <w:rsid w:val="004A2219"/>
    <w:rsid w:val="004A5004"/>
    <w:rsid w:val="004B1CD1"/>
    <w:rsid w:val="004E7619"/>
    <w:rsid w:val="00515879"/>
    <w:rsid w:val="00541A4D"/>
    <w:rsid w:val="00562C1F"/>
    <w:rsid w:val="005745F5"/>
    <w:rsid w:val="00581ADD"/>
    <w:rsid w:val="00586E2A"/>
    <w:rsid w:val="005C2FA0"/>
    <w:rsid w:val="005D1522"/>
    <w:rsid w:val="005F0622"/>
    <w:rsid w:val="0063059B"/>
    <w:rsid w:val="006308D7"/>
    <w:rsid w:val="00632B22"/>
    <w:rsid w:val="00663503"/>
    <w:rsid w:val="00670DBA"/>
    <w:rsid w:val="00697556"/>
    <w:rsid w:val="006A6360"/>
    <w:rsid w:val="006C6319"/>
    <w:rsid w:val="006C6AAB"/>
    <w:rsid w:val="00732B47"/>
    <w:rsid w:val="00740B76"/>
    <w:rsid w:val="00742129"/>
    <w:rsid w:val="00742B27"/>
    <w:rsid w:val="007533A3"/>
    <w:rsid w:val="0075444A"/>
    <w:rsid w:val="00771C80"/>
    <w:rsid w:val="007961ED"/>
    <w:rsid w:val="007B1F75"/>
    <w:rsid w:val="007E4B74"/>
    <w:rsid w:val="0081001C"/>
    <w:rsid w:val="0081116B"/>
    <w:rsid w:val="00814F30"/>
    <w:rsid w:val="0086284D"/>
    <w:rsid w:val="00867B24"/>
    <w:rsid w:val="00870F1A"/>
    <w:rsid w:val="008B6477"/>
    <w:rsid w:val="008C599C"/>
    <w:rsid w:val="00913530"/>
    <w:rsid w:val="00962876"/>
    <w:rsid w:val="0096609D"/>
    <w:rsid w:val="00977DCE"/>
    <w:rsid w:val="00992324"/>
    <w:rsid w:val="009A13CB"/>
    <w:rsid w:val="009A3081"/>
    <w:rsid w:val="009C2AD2"/>
    <w:rsid w:val="009D7FEA"/>
    <w:rsid w:val="009E2DCA"/>
    <w:rsid w:val="00A02918"/>
    <w:rsid w:val="00A06F49"/>
    <w:rsid w:val="00A133D2"/>
    <w:rsid w:val="00A200D6"/>
    <w:rsid w:val="00A24430"/>
    <w:rsid w:val="00A3012F"/>
    <w:rsid w:val="00A40B13"/>
    <w:rsid w:val="00A53629"/>
    <w:rsid w:val="00A6061F"/>
    <w:rsid w:val="00A83767"/>
    <w:rsid w:val="00A96650"/>
    <w:rsid w:val="00AB0EBE"/>
    <w:rsid w:val="00AD6294"/>
    <w:rsid w:val="00AE30A7"/>
    <w:rsid w:val="00AE39CC"/>
    <w:rsid w:val="00AE7FAD"/>
    <w:rsid w:val="00B0587D"/>
    <w:rsid w:val="00B11ED3"/>
    <w:rsid w:val="00B464FE"/>
    <w:rsid w:val="00B6593B"/>
    <w:rsid w:val="00BA789C"/>
    <w:rsid w:val="00BE697C"/>
    <w:rsid w:val="00C04A6B"/>
    <w:rsid w:val="00C21411"/>
    <w:rsid w:val="00C658E9"/>
    <w:rsid w:val="00C9147F"/>
    <w:rsid w:val="00CC4A80"/>
    <w:rsid w:val="00CE185B"/>
    <w:rsid w:val="00D0019B"/>
    <w:rsid w:val="00D24FEB"/>
    <w:rsid w:val="00D41009"/>
    <w:rsid w:val="00D4577F"/>
    <w:rsid w:val="00D60268"/>
    <w:rsid w:val="00D6630F"/>
    <w:rsid w:val="00DA2E2D"/>
    <w:rsid w:val="00E10936"/>
    <w:rsid w:val="00E23978"/>
    <w:rsid w:val="00E2715A"/>
    <w:rsid w:val="00E3035A"/>
    <w:rsid w:val="00E34FE1"/>
    <w:rsid w:val="00E41DA3"/>
    <w:rsid w:val="00E6783F"/>
    <w:rsid w:val="00E86372"/>
    <w:rsid w:val="00E97D4E"/>
    <w:rsid w:val="00EB3CE3"/>
    <w:rsid w:val="00EC2F70"/>
    <w:rsid w:val="00EE6170"/>
    <w:rsid w:val="00EE7B1C"/>
    <w:rsid w:val="00F529A8"/>
    <w:rsid w:val="00F72EF1"/>
    <w:rsid w:val="00F76114"/>
    <w:rsid w:val="00F82F6D"/>
    <w:rsid w:val="00FB3381"/>
    <w:rsid w:val="00FC1C1C"/>
    <w:rsid w:val="00FD16B7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3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character" w:customStyle="1" w:styleId="fontstyle01">
    <w:name w:val="fontstyle01"/>
    <w:basedOn w:val="Absatz-Standardschriftart"/>
    <w:rsid w:val="00C04A6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A24430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A24430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F7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2018</dc:creator>
  <cp:keywords/>
  <dc:description/>
  <cp:lastModifiedBy>2018</cp:lastModifiedBy>
  <cp:revision>6</cp:revision>
  <cp:lastPrinted>2021-01-11T14:39:00Z</cp:lastPrinted>
  <dcterms:created xsi:type="dcterms:W3CDTF">2022-03-30T07:46:00Z</dcterms:created>
  <dcterms:modified xsi:type="dcterms:W3CDTF">2022-06-01T11:54:00Z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